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5D76" w:rsidRDefault="00305D76" w:rsidP="00305D76">
      <w:pPr>
        <w:autoSpaceDE w:val="0"/>
        <w:autoSpaceDN w:val="0"/>
        <w:adjustRightInd w:val="0"/>
        <w:spacing w:before="300" w:after="0" w:line="240" w:lineRule="auto"/>
        <w:ind w:left="225" w:right="225" w:firstLine="570"/>
        <w:jc w:val="center"/>
        <w:rPr>
          <w:rFonts w:ascii="Times New Roman" w:hAnsi="Times New Roman" w:cs="Times New Roman"/>
          <w:sz w:val="24"/>
          <w:szCs w:val="24"/>
          <w:lang w:val="x-none"/>
        </w:rPr>
      </w:pPr>
      <w:r>
        <w:rPr>
          <w:rFonts w:ascii="Times New Roman" w:hAnsi="Times New Roman" w:cs="Times New Roman"/>
          <w:sz w:val="20"/>
          <w:szCs w:val="20"/>
        </w:rPr>
        <w:t xml:space="preserve">               </w:t>
      </w:r>
      <w:r>
        <w:rPr>
          <w:rFonts w:ascii="Times New Roman" w:hAnsi="Times New Roman" w:cs="Times New Roman"/>
          <w:sz w:val="20"/>
          <w:szCs w:val="20"/>
          <w:lang w:val="uk-UA"/>
        </w:rPr>
        <w:t xml:space="preserve">                                                    </w:t>
      </w:r>
      <w:bookmarkStart w:id="0" w:name="_GoBack"/>
      <w:bookmarkEnd w:id="0"/>
      <w:r>
        <w:rPr>
          <w:rFonts w:ascii="Times New Roman" w:hAnsi="Times New Roman" w:cs="Times New Roman"/>
          <w:sz w:val="20"/>
          <w:szCs w:val="20"/>
        </w:rPr>
        <w:t xml:space="preserve">   </w:t>
      </w:r>
      <w:r>
        <w:rPr>
          <w:rFonts w:ascii="Times New Roman" w:hAnsi="Times New Roman" w:cs="Times New Roman"/>
          <w:noProof/>
          <w:sz w:val="24"/>
          <w:szCs w:val="24"/>
          <w:lang w:eastAsia="ru-RU"/>
        </w:rPr>
        <w:drawing>
          <wp:inline distT="0" distB="0" distL="0" distR="0">
            <wp:extent cx="516890" cy="69151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6890" cy="691515"/>
                    </a:xfrm>
                    <a:prstGeom prst="rect">
                      <a:avLst/>
                    </a:prstGeom>
                    <a:noFill/>
                    <a:ln>
                      <a:noFill/>
                    </a:ln>
                  </pic:spPr>
                </pic:pic>
              </a:graphicData>
            </a:graphic>
          </wp:inline>
        </w:drawing>
      </w:r>
      <w:r>
        <w:rPr>
          <w:rFonts w:ascii="Times New Roman" w:hAnsi="Times New Roman" w:cs="Times New Roman"/>
          <w:sz w:val="28"/>
          <w:szCs w:val="28"/>
        </w:rPr>
        <w:t xml:space="preserve"> </w:t>
      </w:r>
      <w:r>
        <w:rPr>
          <w:rFonts w:ascii="Times New Roman" w:hAnsi="Times New Roman" w:cs="Times New Roman"/>
          <w:sz w:val="20"/>
          <w:szCs w:val="20"/>
        </w:rPr>
        <w:t xml:space="preserve">                                              </w:t>
      </w:r>
      <w:r>
        <w:rPr>
          <w:rFonts w:ascii="Times New Roman" w:hAnsi="Times New Roman" w:cs="Times New Roman"/>
          <w:sz w:val="20"/>
          <w:szCs w:val="20"/>
          <w:shd w:val="clear" w:color="auto" w:fill="FFFFFF"/>
        </w:rPr>
        <w:t>Справа № 204/7985/22</w:t>
      </w:r>
    </w:p>
    <w:p w:rsidR="00305D76" w:rsidRDefault="00305D76" w:rsidP="00305D76">
      <w:pPr>
        <w:autoSpaceDE w:val="0"/>
        <w:autoSpaceDN w:val="0"/>
        <w:adjustRightInd w:val="0"/>
        <w:spacing w:after="0" w:line="240" w:lineRule="auto"/>
        <w:ind w:left="225" w:right="225" w:firstLine="570"/>
        <w:jc w:val="right"/>
        <w:rPr>
          <w:rFonts w:ascii="Times New Roman" w:hAnsi="Times New Roman" w:cs="Times New Roman"/>
          <w:sz w:val="28"/>
          <w:szCs w:val="28"/>
        </w:rPr>
      </w:pPr>
      <w:r>
        <w:rPr>
          <w:rFonts w:ascii="Times New Roman" w:hAnsi="Times New Roman" w:cs="Times New Roman"/>
          <w:sz w:val="20"/>
          <w:szCs w:val="20"/>
        </w:rPr>
        <w:t xml:space="preserve"> </w:t>
      </w:r>
      <w:r>
        <w:rPr>
          <w:rFonts w:ascii="Times New Roman" w:hAnsi="Times New Roman" w:cs="Times New Roman"/>
          <w:sz w:val="20"/>
          <w:szCs w:val="20"/>
          <w:shd w:val="clear" w:color="auto" w:fill="FFFFFF"/>
        </w:rPr>
        <w:t>Провадження № 2/181/185/22</w:t>
      </w:r>
      <w:r>
        <w:rPr>
          <w:rFonts w:ascii="Times New Roman" w:hAnsi="Times New Roman" w:cs="Times New Roman"/>
          <w:sz w:val="28"/>
          <w:szCs w:val="28"/>
        </w:rPr>
        <w:t xml:space="preserve"> </w:t>
      </w:r>
    </w:p>
    <w:p w:rsidR="00305D76" w:rsidRDefault="00305D76" w:rsidP="00305D76">
      <w:pPr>
        <w:autoSpaceDE w:val="0"/>
        <w:autoSpaceDN w:val="0"/>
        <w:adjustRightInd w:val="0"/>
        <w:spacing w:after="0" w:line="240" w:lineRule="auto"/>
        <w:ind w:hanging="225"/>
        <w:jc w:val="center"/>
        <w:rPr>
          <w:rFonts w:ascii="Times New Roman" w:hAnsi="Times New Roman" w:cs="Times New Roman"/>
          <w:b/>
          <w:bCs/>
          <w:sz w:val="24"/>
          <w:szCs w:val="24"/>
        </w:rPr>
      </w:pPr>
      <w:r>
        <w:rPr>
          <w:rFonts w:ascii="Times New Roman" w:hAnsi="Times New Roman" w:cs="Times New Roman"/>
          <w:b/>
          <w:bCs/>
          <w:sz w:val="24"/>
          <w:szCs w:val="24"/>
        </w:rPr>
        <w:t xml:space="preserve">ЗАОЧНЕ </w:t>
      </w:r>
      <w:proofErr w:type="gramStart"/>
      <w:r>
        <w:rPr>
          <w:rFonts w:ascii="Times New Roman" w:hAnsi="Times New Roman" w:cs="Times New Roman"/>
          <w:b/>
          <w:bCs/>
          <w:sz w:val="24"/>
          <w:szCs w:val="24"/>
        </w:rPr>
        <w:t>Р</w:t>
      </w:r>
      <w:proofErr w:type="gramEnd"/>
      <w:r>
        <w:rPr>
          <w:rFonts w:ascii="Times New Roman" w:hAnsi="Times New Roman" w:cs="Times New Roman"/>
          <w:b/>
          <w:bCs/>
          <w:sz w:val="24"/>
          <w:szCs w:val="24"/>
        </w:rPr>
        <w:t>ІШЕННЯ</w:t>
      </w:r>
    </w:p>
    <w:p w:rsidR="00305D76" w:rsidRDefault="00305D76" w:rsidP="00305D76">
      <w:pPr>
        <w:autoSpaceDE w:val="0"/>
        <w:autoSpaceDN w:val="0"/>
        <w:adjustRightInd w:val="0"/>
        <w:spacing w:after="0" w:line="240" w:lineRule="auto"/>
        <w:ind w:hanging="225"/>
        <w:jc w:val="center"/>
        <w:rPr>
          <w:rFonts w:ascii="Times New Roman" w:hAnsi="Times New Roman" w:cs="Times New Roman"/>
          <w:b/>
          <w:bCs/>
          <w:sz w:val="24"/>
          <w:szCs w:val="24"/>
        </w:rPr>
      </w:pPr>
      <w:r>
        <w:rPr>
          <w:rFonts w:ascii="Times New Roman" w:hAnsi="Times New Roman" w:cs="Times New Roman"/>
          <w:b/>
          <w:bCs/>
          <w:sz w:val="24"/>
          <w:szCs w:val="24"/>
        </w:rPr>
        <w:t>ІМЕНЕМ  УКРАЇНИ</w:t>
      </w:r>
    </w:p>
    <w:p w:rsidR="00305D76" w:rsidRDefault="00305D76" w:rsidP="00305D76">
      <w:pPr>
        <w:autoSpaceDE w:val="0"/>
        <w:autoSpaceDN w:val="0"/>
        <w:adjustRightInd w:val="0"/>
        <w:spacing w:before="285" w:after="345" w:line="240" w:lineRule="auto"/>
        <w:ind w:left="-120" w:right="285" w:firstLine="57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shd w:val="clear" w:color="auto" w:fill="FFFFFF"/>
        </w:rPr>
        <w:t>"13" грудня 2022 р.</w:t>
      </w:r>
      <w:r>
        <w:rPr>
          <w:rFonts w:ascii="Times New Roman" w:hAnsi="Times New Roman" w:cs="Times New Roman"/>
          <w:sz w:val="24"/>
          <w:szCs w:val="24"/>
        </w:rPr>
        <w:t xml:space="preserve">                                                                                     смт. Межова</w:t>
      </w:r>
    </w:p>
    <w:p w:rsidR="00305D76" w:rsidRDefault="00305D76" w:rsidP="00305D76">
      <w:pPr>
        <w:autoSpaceDE w:val="0"/>
        <w:autoSpaceDN w:val="0"/>
        <w:adjustRightInd w:val="0"/>
        <w:spacing w:after="0" w:line="240" w:lineRule="auto"/>
        <w:ind w:left="225" w:right="510" w:firstLine="765"/>
        <w:jc w:val="center"/>
        <w:rPr>
          <w:rFonts w:ascii="Times New Roman" w:hAnsi="Times New Roman" w:cs="Times New Roman"/>
          <w:color w:val="000000"/>
          <w:sz w:val="24"/>
          <w:szCs w:val="24"/>
        </w:rPr>
      </w:pPr>
      <w:r>
        <w:rPr>
          <w:rFonts w:ascii="Times New Roman" w:hAnsi="Times New Roman" w:cs="Times New Roman"/>
          <w:color w:val="000000"/>
          <w:sz w:val="24"/>
          <w:szCs w:val="24"/>
        </w:rPr>
        <w:t>Межівський районний суд Дніпропетровської  області</w:t>
      </w:r>
    </w:p>
    <w:p w:rsidR="00305D76" w:rsidRDefault="00305D76" w:rsidP="00305D76">
      <w:pPr>
        <w:autoSpaceDE w:val="0"/>
        <w:autoSpaceDN w:val="0"/>
        <w:adjustRightInd w:val="0"/>
        <w:spacing w:after="0" w:line="240" w:lineRule="auto"/>
        <w:ind w:left="225" w:right="510" w:firstLine="765"/>
        <w:jc w:val="both"/>
        <w:rPr>
          <w:rFonts w:ascii="Times New Roman" w:hAnsi="Times New Roman" w:cs="Times New Roman"/>
          <w:color w:val="000000"/>
          <w:sz w:val="24"/>
          <w:szCs w:val="24"/>
        </w:rPr>
      </w:pPr>
      <w:r>
        <w:rPr>
          <w:rFonts w:ascii="Times New Roman" w:hAnsi="Times New Roman" w:cs="Times New Roman"/>
          <w:color w:val="000000"/>
          <w:sz w:val="24"/>
          <w:szCs w:val="24"/>
        </w:rPr>
        <w:t>в складі: головуючого судді Філь О.Є.</w:t>
      </w:r>
    </w:p>
    <w:p w:rsidR="00305D76" w:rsidRDefault="00305D76" w:rsidP="00305D76">
      <w:pPr>
        <w:autoSpaceDE w:val="0"/>
        <w:autoSpaceDN w:val="0"/>
        <w:adjustRightInd w:val="0"/>
        <w:spacing w:after="0" w:line="240" w:lineRule="auto"/>
        <w:ind w:left="225" w:right="510" w:firstLine="765"/>
        <w:jc w:val="both"/>
        <w:rPr>
          <w:rFonts w:ascii="Times New Roman" w:hAnsi="Times New Roman" w:cs="Times New Roman"/>
          <w:color w:val="000000"/>
          <w:sz w:val="24"/>
          <w:szCs w:val="24"/>
        </w:rPr>
      </w:pPr>
      <w:r>
        <w:rPr>
          <w:rFonts w:ascii="Times New Roman" w:hAnsi="Times New Roman" w:cs="Times New Roman"/>
          <w:color w:val="000000"/>
          <w:sz w:val="24"/>
          <w:szCs w:val="24"/>
        </w:rPr>
        <w:t>за участю секретаря судового засідання Острянин В.В.</w:t>
      </w:r>
    </w:p>
    <w:p w:rsidR="00305D76" w:rsidRDefault="00305D76" w:rsidP="00305D76">
      <w:pPr>
        <w:autoSpaceDE w:val="0"/>
        <w:autoSpaceDN w:val="0"/>
        <w:adjustRightInd w:val="0"/>
        <w:spacing w:after="0" w:line="240" w:lineRule="auto"/>
        <w:ind w:left="225" w:right="510" w:firstLine="765"/>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розглянувши </w:t>
      </w:r>
      <w:proofErr w:type="gramStart"/>
      <w:r>
        <w:rPr>
          <w:rFonts w:ascii="Times New Roman" w:hAnsi="Times New Roman" w:cs="Times New Roman"/>
          <w:color w:val="000000"/>
          <w:sz w:val="24"/>
          <w:szCs w:val="24"/>
        </w:rPr>
        <w:t>у</w:t>
      </w:r>
      <w:proofErr w:type="gramEnd"/>
      <w:r>
        <w:rPr>
          <w:rFonts w:ascii="Times New Roman" w:hAnsi="Times New Roman" w:cs="Times New Roman"/>
          <w:color w:val="000000"/>
          <w:sz w:val="24"/>
          <w:szCs w:val="24"/>
        </w:rPr>
        <w:t xml:space="preserve"> відкритому судовому засіданні  в залі суду в смт. Межова  цивільну справу за позовом Органу опіки та </w:t>
      </w:r>
      <w:proofErr w:type="gramStart"/>
      <w:r>
        <w:rPr>
          <w:rFonts w:ascii="Times New Roman" w:hAnsi="Times New Roman" w:cs="Times New Roman"/>
          <w:color w:val="000000"/>
          <w:sz w:val="24"/>
          <w:szCs w:val="24"/>
        </w:rPr>
        <w:t>п</w:t>
      </w:r>
      <w:proofErr w:type="gramEnd"/>
      <w:r>
        <w:rPr>
          <w:rFonts w:ascii="Times New Roman" w:hAnsi="Times New Roman" w:cs="Times New Roman"/>
          <w:color w:val="000000"/>
          <w:sz w:val="24"/>
          <w:szCs w:val="24"/>
        </w:rPr>
        <w:t>іклування – Центральної адміністрації Дніпровської міської ради в інтересах малолітнього Сизоненка Данислава Михайловича до Сизоненко Поліни Володимирівни про позбавлення батьківських прав та стягнення аліментів,  -</w:t>
      </w:r>
    </w:p>
    <w:p w:rsidR="00305D76" w:rsidRDefault="00305D76" w:rsidP="00305D76">
      <w:pPr>
        <w:autoSpaceDE w:val="0"/>
        <w:autoSpaceDN w:val="0"/>
        <w:adjustRightInd w:val="0"/>
        <w:spacing w:after="0" w:line="240" w:lineRule="auto"/>
        <w:ind w:left="225" w:right="510" w:firstLine="765"/>
        <w:jc w:val="both"/>
        <w:rPr>
          <w:rFonts w:ascii="Times New Roman" w:hAnsi="Times New Roman" w:cs="Times New Roman"/>
          <w:color w:val="000000"/>
          <w:sz w:val="24"/>
          <w:szCs w:val="24"/>
        </w:rPr>
      </w:pPr>
    </w:p>
    <w:p w:rsidR="00305D76" w:rsidRDefault="00305D76" w:rsidP="00305D76">
      <w:pPr>
        <w:autoSpaceDE w:val="0"/>
        <w:autoSpaceDN w:val="0"/>
        <w:adjustRightInd w:val="0"/>
        <w:spacing w:after="0" w:line="240" w:lineRule="auto"/>
        <w:ind w:left="225" w:right="510" w:firstLine="765"/>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ВСТАНОВИВ:</w:t>
      </w:r>
    </w:p>
    <w:p w:rsidR="00305D76" w:rsidRDefault="00305D76" w:rsidP="00305D76">
      <w:pPr>
        <w:autoSpaceDE w:val="0"/>
        <w:autoSpaceDN w:val="0"/>
        <w:adjustRightInd w:val="0"/>
        <w:spacing w:after="0" w:line="240" w:lineRule="auto"/>
        <w:ind w:left="225" w:right="510" w:firstLine="765"/>
        <w:jc w:val="center"/>
        <w:rPr>
          <w:rFonts w:ascii="Times New Roman" w:hAnsi="Times New Roman" w:cs="Times New Roman"/>
          <w:b/>
          <w:bCs/>
          <w:color w:val="000000"/>
          <w:sz w:val="24"/>
          <w:szCs w:val="24"/>
        </w:rPr>
      </w:pPr>
    </w:p>
    <w:p w:rsidR="00305D76" w:rsidRDefault="00305D76" w:rsidP="00305D76">
      <w:pPr>
        <w:shd w:val="clear" w:color="auto" w:fill="FFFFFF"/>
        <w:autoSpaceDE w:val="0"/>
        <w:autoSpaceDN w:val="0"/>
        <w:adjustRightInd w:val="0"/>
        <w:spacing w:before="15" w:after="0" w:line="240" w:lineRule="auto"/>
        <w:ind w:left="225" w:right="510" w:firstLine="765"/>
        <w:jc w:val="both"/>
        <w:rPr>
          <w:rFonts w:ascii="Times New Roman" w:hAnsi="Times New Roman" w:cs="Times New Roman"/>
          <w:color w:val="000000"/>
          <w:sz w:val="24"/>
          <w:szCs w:val="24"/>
        </w:rPr>
      </w:pPr>
      <w:r>
        <w:rPr>
          <w:rFonts w:ascii="Times New Roman" w:hAnsi="Times New Roman" w:cs="Times New Roman"/>
          <w:color w:val="000000"/>
          <w:sz w:val="24"/>
          <w:szCs w:val="24"/>
        </w:rPr>
        <w:t>Позивач Орган опіки та піклування – Центральної адміністрації Дніпровської міської ради в інтересах малолітнього Сизоненка Данислава Михайловича 28 вересня 2022 року  звернувся до Красногвардійського районного суду м</w:t>
      </w:r>
      <w:proofErr w:type="gramStart"/>
      <w:r>
        <w:rPr>
          <w:rFonts w:ascii="Times New Roman" w:hAnsi="Times New Roman" w:cs="Times New Roman"/>
          <w:color w:val="000000"/>
          <w:sz w:val="24"/>
          <w:szCs w:val="24"/>
        </w:rPr>
        <w:t>.Д</w:t>
      </w:r>
      <w:proofErr w:type="gramEnd"/>
      <w:r>
        <w:rPr>
          <w:rFonts w:ascii="Times New Roman" w:hAnsi="Times New Roman" w:cs="Times New Roman"/>
          <w:color w:val="000000"/>
          <w:sz w:val="24"/>
          <w:szCs w:val="24"/>
        </w:rPr>
        <w:t xml:space="preserve">ніпропетровська суду з позовом до Сизоненко Поліни Володимирівни про позбавлення батьківських прав та стягнення аліментів. </w:t>
      </w:r>
    </w:p>
    <w:p w:rsidR="00305D76" w:rsidRDefault="00305D76" w:rsidP="00305D76">
      <w:pPr>
        <w:autoSpaceDE w:val="0"/>
        <w:autoSpaceDN w:val="0"/>
        <w:adjustRightInd w:val="0"/>
        <w:spacing w:after="0" w:line="240" w:lineRule="auto"/>
        <w:ind w:left="225" w:right="510" w:firstLine="705"/>
        <w:jc w:val="both"/>
        <w:rPr>
          <w:rFonts w:ascii="Times New Roman" w:hAnsi="Times New Roman" w:cs="Times New Roman"/>
          <w:color w:val="000000"/>
          <w:sz w:val="24"/>
          <w:szCs w:val="24"/>
        </w:rPr>
      </w:pPr>
      <w:r>
        <w:rPr>
          <w:rFonts w:ascii="Times New Roman" w:hAnsi="Times New Roman" w:cs="Times New Roman"/>
          <w:color w:val="000000"/>
          <w:sz w:val="24"/>
          <w:szCs w:val="24"/>
        </w:rPr>
        <w:t>03 жовтня 2022 року ухвалою судді Красногвардійського районного суду м</w:t>
      </w:r>
      <w:proofErr w:type="gramStart"/>
      <w:r>
        <w:rPr>
          <w:rFonts w:ascii="Times New Roman" w:hAnsi="Times New Roman" w:cs="Times New Roman"/>
          <w:color w:val="000000"/>
          <w:sz w:val="24"/>
          <w:szCs w:val="24"/>
        </w:rPr>
        <w:t>.Д</w:t>
      </w:r>
      <w:proofErr w:type="gramEnd"/>
      <w:r>
        <w:rPr>
          <w:rFonts w:ascii="Times New Roman" w:hAnsi="Times New Roman" w:cs="Times New Roman"/>
          <w:color w:val="000000"/>
          <w:sz w:val="24"/>
          <w:szCs w:val="24"/>
        </w:rPr>
        <w:t>ніпропетровська зазначену позовну заяву передано на розгляд за підсудністю до Межівського районного суду Дніпропетровської області.</w:t>
      </w:r>
    </w:p>
    <w:p w:rsidR="00305D76" w:rsidRDefault="00305D76" w:rsidP="00305D76">
      <w:pPr>
        <w:autoSpaceDE w:val="0"/>
        <w:autoSpaceDN w:val="0"/>
        <w:adjustRightInd w:val="0"/>
        <w:spacing w:after="0" w:line="240" w:lineRule="auto"/>
        <w:ind w:left="225" w:right="510" w:firstLine="705"/>
        <w:jc w:val="both"/>
        <w:rPr>
          <w:rFonts w:ascii="Times New Roman" w:hAnsi="Times New Roman" w:cs="Times New Roman"/>
          <w:color w:val="000000"/>
          <w:sz w:val="24"/>
          <w:szCs w:val="24"/>
        </w:rPr>
      </w:pPr>
      <w:r>
        <w:rPr>
          <w:rFonts w:ascii="Times New Roman" w:hAnsi="Times New Roman" w:cs="Times New Roman"/>
          <w:color w:val="000000"/>
          <w:sz w:val="24"/>
          <w:szCs w:val="24"/>
        </w:rPr>
        <w:t>15 листопада 2022 року справа надійшла до</w:t>
      </w:r>
      <w:proofErr w:type="gramStart"/>
      <w:r>
        <w:rPr>
          <w:rFonts w:ascii="Times New Roman" w:hAnsi="Times New Roman" w:cs="Times New Roman"/>
          <w:color w:val="000000"/>
          <w:sz w:val="24"/>
          <w:szCs w:val="24"/>
        </w:rPr>
        <w:t xml:space="preserve"> М</w:t>
      </w:r>
      <w:proofErr w:type="gramEnd"/>
      <w:r>
        <w:rPr>
          <w:rFonts w:ascii="Times New Roman" w:hAnsi="Times New Roman" w:cs="Times New Roman"/>
          <w:color w:val="000000"/>
          <w:sz w:val="24"/>
          <w:szCs w:val="24"/>
        </w:rPr>
        <w:t>ежівського районного суду Дніпропетровської області.</w:t>
      </w:r>
    </w:p>
    <w:p w:rsidR="00305D76" w:rsidRDefault="00305D76" w:rsidP="00305D76">
      <w:pPr>
        <w:shd w:val="clear" w:color="auto" w:fill="FFFFFF"/>
        <w:autoSpaceDE w:val="0"/>
        <w:autoSpaceDN w:val="0"/>
        <w:adjustRightInd w:val="0"/>
        <w:spacing w:after="0" w:line="240" w:lineRule="auto"/>
        <w:ind w:left="225" w:right="510" w:firstLine="69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В обґрунтування своїх позовних вимог позивач зазначив, що  в управлінн</w:t>
      </w:r>
      <w:proofErr w:type="gramStart"/>
      <w:r>
        <w:rPr>
          <w:rFonts w:ascii="Times New Roman" w:hAnsi="Times New Roman" w:cs="Times New Roman"/>
          <w:color w:val="000000"/>
          <w:sz w:val="24"/>
          <w:szCs w:val="24"/>
        </w:rPr>
        <w:t>і-</w:t>
      </w:r>
      <w:proofErr w:type="gramEnd"/>
      <w:r>
        <w:rPr>
          <w:rFonts w:ascii="Times New Roman" w:hAnsi="Times New Roman" w:cs="Times New Roman"/>
          <w:color w:val="000000"/>
          <w:sz w:val="24"/>
          <w:szCs w:val="24"/>
        </w:rPr>
        <w:t xml:space="preserve">службі у справах дітей Центральної адміністрації Дніпровської міської ради на обліку перебуває дитина Сизоненко Данислав Михайлович, 28.12.2016 року народження, як такий, що опинився у складних життєвих обставинах з підстав «проживання у сім’ї, у якій батьки та особи, які їх замінюють, ухиляються від виконання своїх обов’язків з виховання дитини, а саме: коли вони без поважних причин не </w:t>
      </w:r>
      <w:proofErr w:type="gramStart"/>
      <w:r>
        <w:rPr>
          <w:rFonts w:ascii="Times New Roman" w:hAnsi="Times New Roman" w:cs="Times New Roman"/>
          <w:color w:val="000000"/>
          <w:sz w:val="24"/>
          <w:szCs w:val="24"/>
        </w:rPr>
        <w:t>п</w:t>
      </w:r>
      <w:proofErr w:type="gramEnd"/>
      <w:r>
        <w:rPr>
          <w:rFonts w:ascii="Times New Roman" w:hAnsi="Times New Roman" w:cs="Times New Roman"/>
          <w:color w:val="000000"/>
          <w:sz w:val="24"/>
          <w:szCs w:val="24"/>
        </w:rPr>
        <w:t>іклуються про фізичний і духовний розвиток дитини, її навчання, підготовку до самостійного життя, зокрема не забезпечують необхідного харчування, медичного догляду, лікування дитини, що негативно впливає або може вплинути на її фізичний розвиток, не створюють умов отримання нею освіти».</w:t>
      </w:r>
    </w:p>
    <w:p w:rsidR="00305D76" w:rsidRDefault="00305D76" w:rsidP="00305D76">
      <w:pPr>
        <w:shd w:val="clear" w:color="auto" w:fill="FFFFFF"/>
        <w:autoSpaceDE w:val="0"/>
        <w:autoSpaceDN w:val="0"/>
        <w:adjustRightInd w:val="0"/>
        <w:spacing w:before="15" w:after="0" w:line="240" w:lineRule="auto"/>
        <w:ind w:left="225" w:right="510" w:firstLine="765"/>
        <w:jc w:val="both"/>
        <w:rPr>
          <w:rFonts w:ascii="Times New Roman" w:hAnsi="Times New Roman" w:cs="Times New Roman"/>
          <w:color w:val="000000"/>
          <w:sz w:val="24"/>
          <w:szCs w:val="24"/>
        </w:rPr>
      </w:pPr>
      <w:r>
        <w:rPr>
          <w:rFonts w:ascii="Times New Roman" w:hAnsi="Times New Roman" w:cs="Times New Roman"/>
          <w:color w:val="000000"/>
          <w:sz w:val="24"/>
          <w:szCs w:val="24"/>
        </w:rPr>
        <w:t>Відповідач Сизоненко Поліна Володимирівна, 04.08.1997 року народження, є матір’ю малолітнього Сизоненка Данислава Михайловича, 28.12.2016 року народження.</w:t>
      </w:r>
    </w:p>
    <w:p w:rsidR="00305D76" w:rsidRDefault="00305D76" w:rsidP="00305D76">
      <w:pPr>
        <w:shd w:val="clear" w:color="auto" w:fill="FFFFFF"/>
        <w:autoSpaceDE w:val="0"/>
        <w:autoSpaceDN w:val="0"/>
        <w:adjustRightInd w:val="0"/>
        <w:spacing w:before="15" w:after="0" w:line="240" w:lineRule="auto"/>
        <w:ind w:left="225" w:right="510" w:firstLine="765"/>
        <w:jc w:val="both"/>
        <w:rPr>
          <w:rFonts w:ascii="Times New Roman" w:hAnsi="Times New Roman" w:cs="Times New Roman"/>
          <w:color w:val="000000"/>
          <w:sz w:val="24"/>
          <w:szCs w:val="24"/>
        </w:rPr>
      </w:pPr>
      <w:r>
        <w:rPr>
          <w:rFonts w:ascii="Times New Roman" w:hAnsi="Times New Roman" w:cs="Times New Roman"/>
          <w:color w:val="000000"/>
          <w:sz w:val="24"/>
          <w:szCs w:val="24"/>
        </w:rPr>
        <w:t>Державна реєстрація народження дитини Сизоненка Данислава Михайловича, 28.12.2016 року народження, проведена відповідно до ч. 1 ст. 135</w:t>
      </w:r>
      <w:proofErr w:type="gramStart"/>
      <w:r>
        <w:rPr>
          <w:rFonts w:ascii="Times New Roman" w:hAnsi="Times New Roman" w:cs="Times New Roman"/>
          <w:color w:val="000000"/>
          <w:sz w:val="24"/>
          <w:szCs w:val="24"/>
        </w:rPr>
        <w:t xml:space="preserve"> С</w:t>
      </w:r>
      <w:proofErr w:type="gramEnd"/>
      <w:r>
        <w:rPr>
          <w:rFonts w:ascii="Times New Roman" w:hAnsi="Times New Roman" w:cs="Times New Roman"/>
          <w:color w:val="000000"/>
          <w:sz w:val="24"/>
          <w:szCs w:val="24"/>
        </w:rPr>
        <w:t>імейного кодексу України.</w:t>
      </w:r>
    </w:p>
    <w:p w:rsidR="00305D76" w:rsidRDefault="00305D76" w:rsidP="00305D76">
      <w:pPr>
        <w:shd w:val="clear" w:color="auto" w:fill="FFFFFF"/>
        <w:autoSpaceDE w:val="0"/>
        <w:autoSpaceDN w:val="0"/>
        <w:adjustRightInd w:val="0"/>
        <w:spacing w:before="15" w:after="0" w:line="240" w:lineRule="auto"/>
        <w:ind w:left="225" w:right="510" w:firstLine="765"/>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Відповідно до акту органу внутрішніх справ України та закладу охорони здоров’я про </w:t>
      </w:r>
      <w:proofErr w:type="gramStart"/>
      <w:r>
        <w:rPr>
          <w:rFonts w:ascii="Times New Roman" w:hAnsi="Times New Roman" w:cs="Times New Roman"/>
          <w:color w:val="000000"/>
          <w:sz w:val="24"/>
          <w:szCs w:val="24"/>
        </w:rPr>
        <w:t>п</w:t>
      </w:r>
      <w:proofErr w:type="gramEnd"/>
      <w:r>
        <w:rPr>
          <w:rFonts w:ascii="Times New Roman" w:hAnsi="Times New Roman" w:cs="Times New Roman"/>
          <w:color w:val="000000"/>
          <w:sz w:val="24"/>
          <w:szCs w:val="24"/>
        </w:rPr>
        <w:t xml:space="preserve">ідкинуту чи знайдену дитину та її доставку від 10.04.2022 року за адресою: вул. Привокзальна, 13, 09.04.2022 року о 23:00 годині виявлена дитина Сизоненко Данислав Михайлович, 28.12.2016 року народження, без супроводу батьків </w:t>
      </w:r>
      <w:r>
        <w:rPr>
          <w:rFonts w:ascii="Times New Roman" w:hAnsi="Times New Roman" w:cs="Times New Roman"/>
          <w:color w:val="000000"/>
          <w:sz w:val="24"/>
          <w:szCs w:val="24"/>
        </w:rPr>
        <w:lastRenderedPageBreak/>
        <w:t xml:space="preserve">та доставлена до Комунального некомерційного </w:t>
      </w:r>
      <w:proofErr w:type="gramStart"/>
      <w:r>
        <w:rPr>
          <w:rFonts w:ascii="Times New Roman" w:hAnsi="Times New Roman" w:cs="Times New Roman"/>
          <w:color w:val="000000"/>
          <w:sz w:val="24"/>
          <w:szCs w:val="24"/>
        </w:rPr>
        <w:t>п</w:t>
      </w:r>
      <w:proofErr w:type="gramEnd"/>
      <w:r>
        <w:rPr>
          <w:rFonts w:ascii="Times New Roman" w:hAnsi="Times New Roman" w:cs="Times New Roman"/>
          <w:color w:val="000000"/>
          <w:sz w:val="24"/>
          <w:szCs w:val="24"/>
        </w:rPr>
        <w:t>ідприємства «Міська дитяча клінічна лікарня № 6» Дніпровської міської ради.</w:t>
      </w:r>
    </w:p>
    <w:p w:rsidR="00305D76" w:rsidRDefault="00305D76" w:rsidP="00305D76">
      <w:pPr>
        <w:shd w:val="clear" w:color="auto" w:fill="FFFFFF"/>
        <w:autoSpaceDE w:val="0"/>
        <w:autoSpaceDN w:val="0"/>
        <w:adjustRightInd w:val="0"/>
        <w:spacing w:before="15" w:after="0" w:line="240" w:lineRule="auto"/>
        <w:ind w:left="225" w:right="510" w:firstLine="765"/>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Відповідачка своєю безвідповідальною поведінкою </w:t>
      </w:r>
      <w:proofErr w:type="gramStart"/>
      <w:r>
        <w:rPr>
          <w:rFonts w:ascii="Times New Roman" w:hAnsi="Times New Roman" w:cs="Times New Roman"/>
          <w:color w:val="000000"/>
          <w:sz w:val="24"/>
          <w:szCs w:val="24"/>
        </w:rPr>
        <w:t>п</w:t>
      </w:r>
      <w:proofErr w:type="gramEnd"/>
      <w:r>
        <w:rPr>
          <w:rFonts w:ascii="Times New Roman" w:hAnsi="Times New Roman" w:cs="Times New Roman"/>
          <w:color w:val="000000"/>
          <w:sz w:val="24"/>
          <w:szCs w:val="24"/>
        </w:rPr>
        <w:t>ідділа малолітню дитину Сизоненка Данислава Михайловича, 28.12.2016 року народження, небезпеці. Відповідачка не попіклувалась про свою дитину, не нагодувала хлопчика, не вклала спати, вона залишила маленьку дитину на самоті на вулиці. Сизоненко П.В. допустила таку безвідповідальну поведінку, чим поставила під загрозу життя та здоров’я малолітнього Сизоненка Д.М., 2016 р.н. Мати дитини, Сизоненко П.В., ухиляється від виконання батьківських обов’язкі</w:t>
      </w:r>
      <w:proofErr w:type="gramStart"/>
      <w:r>
        <w:rPr>
          <w:rFonts w:ascii="Times New Roman" w:hAnsi="Times New Roman" w:cs="Times New Roman"/>
          <w:color w:val="000000"/>
          <w:sz w:val="24"/>
          <w:szCs w:val="24"/>
        </w:rPr>
        <w:t>в</w:t>
      </w:r>
      <w:proofErr w:type="gramEnd"/>
      <w:r>
        <w:rPr>
          <w:rFonts w:ascii="Times New Roman" w:hAnsi="Times New Roman" w:cs="Times New Roman"/>
          <w:color w:val="000000"/>
          <w:sz w:val="24"/>
          <w:szCs w:val="24"/>
        </w:rPr>
        <w:t xml:space="preserve"> по утриманню та вихованню дитини. </w:t>
      </w:r>
      <w:proofErr w:type="gramStart"/>
      <w:r>
        <w:rPr>
          <w:rFonts w:ascii="Times New Roman" w:hAnsi="Times New Roman" w:cs="Times New Roman"/>
          <w:color w:val="000000"/>
          <w:sz w:val="24"/>
          <w:szCs w:val="24"/>
        </w:rPr>
        <w:t>З</w:t>
      </w:r>
      <w:proofErr w:type="gramEnd"/>
      <w:r>
        <w:rPr>
          <w:rFonts w:ascii="Times New Roman" w:hAnsi="Times New Roman" w:cs="Times New Roman"/>
          <w:color w:val="000000"/>
          <w:sz w:val="24"/>
          <w:szCs w:val="24"/>
        </w:rPr>
        <w:t xml:space="preserve"> 11.04.2022 року до теперішнього часу мати дитини не цікавиться де перебуває її дитина, не цікавиться його життям, станом здоров’я. Відповідач повністю ігнорує свої обов’язки по вихованню та утриманню дитини, майже 6 місяців не проживає разом з дитиною, не займається його розвитком. Хлопчик з 23.05.2022 року був тимчасово влаштований до патронатної сі</w:t>
      </w:r>
      <w:proofErr w:type="gramStart"/>
      <w:r>
        <w:rPr>
          <w:rFonts w:ascii="Times New Roman" w:hAnsi="Times New Roman" w:cs="Times New Roman"/>
          <w:color w:val="000000"/>
          <w:sz w:val="24"/>
          <w:szCs w:val="24"/>
        </w:rPr>
        <w:t>м</w:t>
      </w:r>
      <w:proofErr w:type="gramEnd"/>
      <w:r>
        <w:rPr>
          <w:rFonts w:ascii="Times New Roman" w:hAnsi="Times New Roman" w:cs="Times New Roman"/>
          <w:color w:val="000000"/>
          <w:sz w:val="24"/>
          <w:szCs w:val="24"/>
        </w:rPr>
        <w:t>’ї на виховання та спільне проживання.</w:t>
      </w:r>
    </w:p>
    <w:p w:rsidR="00305D76" w:rsidRDefault="00305D76" w:rsidP="00305D76">
      <w:pPr>
        <w:shd w:val="clear" w:color="auto" w:fill="FFFFFF"/>
        <w:autoSpaceDE w:val="0"/>
        <w:autoSpaceDN w:val="0"/>
        <w:adjustRightInd w:val="0"/>
        <w:spacing w:before="15" w:after="0" w:line="240" w:lineRule="auto"/>
        <w:ind w:left="225" w:right="510" w:firstLine="765"/>
        <w:jc w:val="both"/>
        <w:rPr>
          <w:rFonts w:ascii="Times New Roman" w:hAnsi="Times New Roman" w:cs="Times New Roman"/>
          <w:color w:val="000000"/>
          <w:sz w:val="24"/>
          <w:szCs w:val="24"/>
        </w:rPr>
      </w:pPr>
      <w:r>
        <w:rPr>
          <w:rFonts w:ascii="Times New Roman" w:hAnsi="Times New Roman" w:cs="Times New Roman"/>
          <w:color w:val="000000"/>
          <w:sz w:val="24"/>
          <w:szCs w:val="24"/>
        </w:rPr>
        <w:t>Позивач просить суд позбавити Сизоненко Поліну Володимирівну батьківських прав по відношенню до малолітнього Сизоненка Данислава Михайловича, 28.12.2016 року народження та стягнути з неї аліменти на утримання дитини Сизоненка Данислава Михайловича в розмі</w:t>
      </w:r>
      <w:proofErr w:type="gramStart"/>
      <w:r>
        <w:rPr>
          <w:rFonts w:ascii="Times New Roman" w:hAnsi="Times New Roman" w:cs="Times New Roman"/>
          <w:color w:val="000000"/>
          <w:sz w:val="24"/>
          <w:szCs w:val="24"/>
        </w:rPr>
        <w:t>р</w:t>
      </w:r>
      <w:proofErr w:type="gramEnd"/>
      <w:r>
        <w:rPr>
          <w:rFonts w:ascii="Times New Roman" w:hAnsi="Times New Roman" w:cs="Times New Roman"/>
          <w:color w:val="000000"/>
          <w:sz w:val="24"/>
          <w:szCs w:val="24"/>
        </w:rPr>
        <w:t>і ¼ частини з усіх видів заробітку, на користь закладу чи особи, куди дитину буде влаштовано.</w:t>
      </w:r>
    </w:p>
    <w:p w:rsidR="00305D76" w:rsidRDefault="00305D76" w:rsidP="00305D76">
      <w:pPr>
        <w:tabs>
          <w:tab w:val="left" w:pos="9360"/>
        </w:tabs>
        <w:autoSpaceDE w:val="0"/>
        <w:autoSpaceDN w:val="0"/>
        <w:adjustRightInd w:val="0"/>
        <w:spacing w:after="0" w:line="240" w:lineRule="auto"/>
        <w:ind w:left="225" w:right="510" w:firstLine="765"/>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15 листопада 2022 року згідно протоколу автоматизованого розподілу судової </w:t>
      </w:r>
      <w:proofErr w:type="gramStart"/>
      <w:r>
        <w:rPr>
          <w:rFonts w:ascii="Times New Roman" w:hAnsi="Times New Roman" w:cs="Times New Roman"/>
          <w:color w:val="000000"/>
          <w:sz w:val="24"/>
          <w:szCs w:val="24"/>
        </w:rPr>
        <w:t>справи м</w:t>
      </w:r>
      <w:proofErr w:type="gramEnd"/>
      <w:r>
        <w:rPr>
          <w:rFonts w:ascii="Times New Roman" w:hAnsi="Times New Roman" w:cs="Times New Roman"/>
          <w:color w:val="000000"/>
          <w:sz w:val="24"/>
          <w:szCs w:val="24"/>
        </w:rPr>
        <w:t>іж суддями вищезазначену справу було передано до провадження головуючому судді Філь О.Є.</w:t>
      </w:r>
    </w:p>
    <w:p w:rsidR="00305D76" w:rsidRDefault="00305D76" w:rsidP="00305D76">
      <w:pPr>
        <w:tabs>
          <w:tab w:val="left" w:pos="9360"/>
        </w:tabs>
        <w:autoSpaceDE w:val="0"/>
        <w:autoSpaceDN w:val="0"/>
        <w:adjustRightInd w:val="0"/>
        <w:spacing w:after="0" w:line="240" w:lineRule="auto"/>
        <w:ind w:left="225" w:right="510" w:firstLine="765"/>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16 листопада 2022 року ухвалою суду відкрито провадження у справі, надано відповідачу 15 - денний строк на подання відзиву на позов з дня вручення ухвали про відкриття провадження та призначено </w:t>
      </w:r>
      <w:proofErr w:type="gramStart"/>
      <w:r>
        <w:rPr>
          <w:rFonts w:ascii="Times New Roman" w:hAnsi="Times New Roman" w:cs="Times New Roman"/>
          <w:color w:val="000000"/>
          <w:sz w:val="24"/>
          <w:szCs w:val="24"/>
        </w:rPr>
        <w:t>п</w:t>
      </w:r>
      <w:proofErr w:type="gramEnd"/>
      <w:r>
        <w:rPr>
          <w:rFonts w:ascii="Times New Roman" w:hAnsi="Times New Roman" w:cs="Times New Roman"/>
          <w:color w:val="000000"/>
          <w:sz w:val="24"/>
          <w:szCs w:val="24"/>
        </w:rPr>
        <w:t xml:space="preserve">ідготовче засідання на 01 грудня 2022 року. </w:t>
      </w:r>
    </w:p>
    <w:p w:rsidR="00305D76" w:rsidRDefault="00305D76" w:rsidP="00305D76">
      <w:pPr>
        <w:tabs>
          <w:tab w:val="left" w:pos="9360"/>
        </w:tabs>
        <w:autoSpaceDE w:val="0"/>
        <w:autoSpaceDN w:val="0"/>
        <w:adjustRightInd w:val="0"/>
        <w:spacing w:after="0" w:line="240" w:lineRule="auto"/>
        <w:ind w:left="225" w:right="510" w:firstLine="765"/>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У </w:t>
      </w:r>
      <w:proofErr w:type="gramStart"/>
      <w:r>
        <w:rPr>
          <w:rFonts w:ascii="Times New Roman" w:hAnsi="Times New Roman" w:cs="Times New Roman"/>
          <w:color w:val="000000"/>
          <w:sz w:val="24"/>
          <w:szCs w:val="24"/>
        </w:rPr>
        <w:t>п</w:t>
      </w:r>
      <w:proofErr w:type="gramEnd"/>
      <w:r>
        <w:rPr>
          <w:rFonts w:ascii="Times New Roman" w:hAnsi="Times New Roman" w:cs="Times New Roman"/>
          <w:color w:val="000000"/>
          <w:sz w:val="24"/>
          <w:szCs w:val="24"/>
        </w:rPr>
        <w:t xml:space="preserve">ідготовче засідання сторони не з’явились, справу призначено до судового розгляду на 13 грудня 2022 року. </w:t>
      </w:r>
    </w:p>
    <w:p w:rsidR="00305D76" w:rsidRDefault="00305D76" w:rsidP="00305D76">
      <w:pPr>
        <w:autoSpaceDE w:val="0"/>
        <w:autoSpaceDN w:val="0"/>
        <w:adjustRightInd w:val="0"/>
        <w:spacing w:after="0" w:line="240" w:lineRule="auto"/>
        <w:ind w:left="225" w:right="510" w:firstLine="765"/>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Представник позивача Органу опіки та </w:t>
      </w:r>
      <w:proofErr w:type="gramStart"/>
      <w:r>
        <w:rPr>
          <w:rFonts w:ascii="Times New Roman" w:hAnsi="Times New Roman" w:cs="Times New Roman"/>
          <w:color w:val="000000"/>
          <w:sz w:val="24"/>
          <w:szCs w:val="24"/>
        </w:rPr>
        <w:t>п</w:t>
      </w:r>
      <w:proofErr w:type="gramEnd"/>
      <w:r>
        <w:rPr>
          <w:rFonts w:ascii="Times New Roman" w:hAnsi="Times New Roman" w:cs="Times New Roman"/>
          <w:color w:val="000000"/>
          <w:sz w:val="24"/>
          <w:szCs w:val="24"/>
        </w:rPr>
        <w:t>іклування – Центральної адміністрації Дніпровської міської ради у судове засідання не з’явився, надав суду заяву про розгляд справи без участі представника, на задоволенні позовних вимог наполягає.</w:t>
      </w:r>
    </w:p>
    <w:p w:rsidR="00305D76" w:rsidRDefault="00305D76" w:rsidP="00305D76">
      <w:pPr>
        <w:autoSpaceDE w:val="0"/>
        <w:autoSpaceDN w:val="0"/>
        <w:adjustRightInd w:val="0"/>
        <w:spacing w:after="0" w:line="240" w:lineRule="auto"/>
        <w:ind w:left="225" w:right="510" w:firstLine="765"/>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Відповідач Сизоненко П.В. про дату, час і місце </w:t>
      </w:r>
      <w:proofErr w:type="gramStart"/>
      <w:r>
        <w:rPr>
          <w:rFonts w:ascii="Times New Roman" w:hAnsi="Times New Roman" w:cs="Times New Roman"/>
          <w:color w:val="000000"/>
          <w:sz w:val="24"/>
          <w:szCs w:val="24"/>
        </w:rPr>
        <w:t>судового</w:t>
      </w:r>
      <w:proofErr w:type="gramEnd"/>
      <w:r>
        <w:rPr>
          <w:rFonts w:ascii="Times New Roman" w:hAnsi="Times New Roman" w:cs="Times New Roman"/>
          <w:color w:val="000000"/>
          <w:sz w:val="24"/>
          <w:szCs w:val="24"/>
        </w:rPr>
        <w:t xml:space="preserve"> засідання повідомлена належним чином, в судове засідання не з’явилася без повідомлення причин, відзив не подала.</w:t>
      </w:r>
    </w:p>
    <w:p w:rsidR="00305D76" w:rsidRDefault="00305D76" w:rsidP="00305D76">
      <w:pPr>
        <w:autoSpaceDE w:val="0"/>
        <w:autoSpaceDN w:val="0"/>
        <w:adjustRightInd w:val="0"/>
        <w:spacing w:after="0" w:line="240" w:lineRule="auto"/>
        <w:ind w:left="225" w:right="510" w:firstLine="765"/>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Згідно ст.281 ЦПК України по справі ухвалено заочне </w:t>
      </w:r>
      <w:proofErr w:type="gramStart"/>
      <w:r>
        <w:rPr>
          <w:rFonts w:ascii="Times New Roman" w:hAnsi="Times New Roman" w:cs="Times New Roman"/>
          <w:color w:val="000000"/>
          <w:sz w:val="24"/>
          <w:szCs w:val="24"/>
        </w:rPr>
        <w:t>р</w:t>
      </w:r>
      <w:proofErr w:type="gramEnd"/>
      <w:r>
        <w:rPr>
          <w:rFonts w:ascii="Times New Roman" w:hAnsi="Times New Roman" w:cs="Times New Roman"/>
          <w:color w:val="000000"/>
          <w:sz w:val="24"/>
          <w:szCs w:val="24"/>
        </w:rPr>
        <w:t>ішення на підставі наявних у ній доказів.</w:t>
      </w:r>
    </w:p>
    <w:p w:rsidR="00305D76" w:rsidRDefault="00305D76" w:rsidP="00305D76">
      <w:pPr>
        <w:autoSpaceDE w:val="0"/>
        <w:autoSpaceDN w:val="0"/>
        <w:adjustRightInd w:val="0"/>
        <w:spacing w:after="0" w:line="240" w:lineRule="auto"/>
        <w:ind w:left="225" w:right="510" w:firstLine="765"/>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Досл</w:t>
      </w:r>
      <w:proofErr w:type="gramEnd"/>
      <w:r>
        <w:rPr>
          <w:rFonts w:ascii="Times New Roman" w:hAnsi="Times New Roman" w:cs="Times New Roman"/>
          <w:color w:val="000000"/>
          <w:sz w:val="24"/>
          <w:szCs w:val="24"/>
        </w:rPr>
        <w:t>ідивши матеріали справи в їх сукупності, суд  вважає, що вимоги позивача законні, обґрунтовані та підлягають задоволенню з наступних підстав:</w:t>
      </w:r>
    </w:p>
    <w:p w:rsidR="00305D76" w:rsidRDefault="00305D76" w:rsidP="00305D76">
      <w:pPr>
        <w:shd w:val="clear" w:color="auto" w:fill="FFFFFF"/>
        <w:autoSpaceDE w:val="0"/>
        <w:autoSpaceDN w:val="0"/>
        <w:adjustRightInd w:val="0"/>
        <w:spacing w:before="15" w:after="0" w:line="240" w:lineRule="auto"/>
        <w:ind w:left="225" w:right="510" w:firstLine="765"/>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Судом встановлено, що Сизоненко П.В. є матір’ю малолітнього Сизоненка Данислава Михайловича, 28.12.2016 року народження, що </w:t>
      </w:r>
      <w:proofErr w:type="gramStart"/>
      <w:r>
        <w:rPr>
          <w:rFonts w:ascii="Times New Roman" w:hAnsi="Times New Roman" w:cs="Times New Roman"/>
          <w:color w:val="000000"/>
          <w:sz w:val="24"/>
          <w:szCs w:val="24"/>
        </w:rPr>
        <w:t>п</w:t>
      </w:r>
      <w:proofErr w:type="gramEnd"/>
      <w:r>
        <w:rPr>
          <w:rFonts w:ascii="Times New Roman" w:hAnsi="Times New Roman" w:cs="Times New Roman"/>
          <w:color w:val="000000"/>
          <w:sz w:val="24"/>
          <w:szCs w:val="24"/>
        </w:rPr>
        <w:t>ідтверджується свідоцтвом про народження І-КИ № 850404, виданого повторно 18.05.2022 року Чечелівським відділом державної реєстрації актів цивільного стану у місті Дніпрі (а.с.9). Державна реєстрація народження дитини Сизоненка Данислава Михайловича, 28.12.2016 року народження, проведена відповідно до ч. 1 ст. 135</w:t>
      </w:r>
      <w:proofErr w:type="gramStart"/>
      <w:r>
        <w:rPr>
          <w:rFonts w:ascii="Times New Roman" w:hAnsi="Times New Roman" w:cs="Times New Roman"/>
          <w:color w:val="000000"/>
          <w:sz w:val="24"/>
          <w:szCs w:val="24"/>
        </w:rPr>
        <w:t xml:space="preserve"> С</w:t>
      </w:r>
      <w:proofErr w:type="gramEnd"/>
      <w:r>
        <w:rPr>
          <w:rFonts w:ascii="Times New Roman" w:hAnsi="Times New Roman" w:cs="Times New Roman"/>
          <w:color w:val="000000"/>
          <w:sz w:val="24"/>
          <w:szCs w:val="24"/>
        </w:rPr>
        <w:t>імейного кодексу України.</w:t>
      </w:r>
    </w:p>
    <w:p w:rsidR="00305D76" w:rsidRDefault="00305D76" w:rsidP="00305D76">
      <w:pPr>
        <w:shd w:val="clear" w:color="auto" w:fill="FFFFFF"/>
        <w:autoSpaceDE w:val="0"/>
        <w:autoSpaceDN w:val="0"/>
        <w:adjustRightInd w:val="0"/>
        <w:spacing w:before="15" w:after="0" w:line="240" w:lineRule="auto"/>
        <w:ind w:left="225" w:right="510" w:firstLine="765"/>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Відповідно до акту органу внутрішніх справ України та закладу охорони здоров’я про </w:t>
      </w:r>
      <w:proofErr w:type="gramStart"/>
      <w:r>
        <w:rPr>
          <w:rFonts w:ascii="Times New Roman" w:hAnsi="Times New Roman" w:cs="Times New Roman"/>
          <w:color w:val="000000"/>
          <w:sz w:val="24"/>
          <w:szCs w:val="24"/>
        </w:rPr>
        <w:t>п</w:t>
      </w:r>
      <w:proofErr w:type="gramEnd"/>
      <w:r>
        <w:rPr>
          <w:rFonts w:ascii="Times New Roman" w:hAnsi="Times New Roman" w:cs="Times New Roman"/>
          <w:color w:val="000000"/>
          <w:sz w:val="24"/>
          <w:szCs w:val="24"/>
        </w:rPr>
        <w:t xml:space="preserve">ідкинуту чи знайдену дитину та її доставку від 10.04.2022 року за адресою: вул. Привокзальна, 13, 09.04.2022 року о 23:00 годині виявлена дитина Сизоненко Данислав Михайлович, 28.12.2016 року народження, без супроводу батьків та доставлена до Комунального некомерційного </w:t>
      </w:r>
      <w:proofErr w:type="gramStart"/>
      <w:r>
        <w:rPr>
          <w:rFonts w:ascii="Times New Roman" w:hAnsi="Times New Roman" w:cs="Times New Roman"/>
          <w:color w:val="000000"/>
          <w:sz w:val="24"/>
          <w:szCs w:val="24"/>
        </w:rPr>
        <w:t>п</w:t>
      </w:r>
      <w:proofErr w:type="gramEnd"/>
      <w:r>
        <w:rPr>
          <w:rFonts w:ascii="Times New Roman" w:hAnsi="Times New Roman" w:cs="Times New Roman"/>
          <w:color w:val="000000"/>
          <w:sz w:val="24"/>
          <w:szCs w:val="24"/>
        </w:rPr>
        <w:t>ідприємства «Міська дитяча клінічна лікарня № 6» Дніпровської міської ради (а.с.14).</w:t>
      </w:r>
    </w:p>
    <w:p w:rsidR="00305D76" w:rsidRDefault="00305D76" w:rsidP="00305D76">
      <w:pPr>
        <w:shd w:val="clear" w:color="auto" w:fill="FFFFFF"/>
        <w:autoSpaceDE w:val="0"/>
        <w:autoSpaceDN w:val="0"/>
        <w:adjustRightInd w:val="0"/>
        <w:spacing w:before="15" w:after="0" w:line="240" w:lineRule="auto"/>
        <w:ind w:left="225" w:right="510" w:firstLine="765"/>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Відповідно наказу № 34 від 15.04.2022 року управління-служби у справах дітей Центральної </w:t>
      </w:r>
      <w:proofErr w:type="gramStart"/>
      <w:r>
        <w:rPr>
          <w:rFonts w:ascii="Times New Roman" w:hAnsi="Times New Roman" w:cs="Times New Roman"/>
          <w:color w:val="000000"/>
          <w:sz w:val="24"/>
          <w:szCs w:val="24"/>
        </w:rPr>
        <w:t>адм</w:t>
      </w:r>
      <w:proofErr w:type="gramEnd"/>
      <w:r>
        <w:rPr>
          <w:rFonts w:ascii="Times New Roman" w:hAnsi="Times New Roman" w:cs="Times New Roman"/>
          <w:color w:val="000000"/>
          <w:sz w:val="24"/>
          <w:szCs w:val="24"/>
        </w:rPr>
        <w:t xml:space="preserve">іністрації Дніпровської міської ради Сизоненка Данислава </w:t>
      </w:r>
      <w:r>
        <w:rPr>
          <w:rFonts w:ascii="Times New Roman" w:hAnsi="Times New Roman" w:cs="Times New Roman"/>
          <w:color w:val="000000"/>
          <w:sz w:val="24"/>
          <w:szCs w:val="24"/>
        </w:rPr>
        <w:lastRenderedPageBreak/>
        <w:t>Михайловича, 28.12.2016 року народження взято на облік як дитину, яка опинилась у складних життєвих обставинах з підстав «ухиляння батьками або особами, які їх замінюють, від виконання своїх обов’язків з виховання дитини» та додаткова «шкода, заподіяна дитині та її сі</w:t>
      </w:r>
      <w:proofErr w:type="gramStart"/>
      <w:r>
        <w:rPr>
          <w:rFonts w:ascii="Times New Roman" w:hAnsi="Times New Roman" w:cs="Times New Roman"/>
          <w:color w:val="000000"/>
          <w:sz w:val="24"/>
          <w:szCs w:val="24"/>
        </w:rPr>
        <w:t>м</w:t>
      </w:r>
      <w:proofErr w:type="gramEnd"/>
      <w:r>
        <w:rPr>
          <w:rFonts w:ascii="Times New Roman" w:hAnsi="Times New Roman" w:cs="Times New Roman"/>
          <w:color w:val="000000"/>
          <w:sz w:val="24"/>
          <w:szCs w:val="24"/>
        </w:rPr>
        <w:t>’ї бойовими діями, терористичним актом, збройним конфліктом, тимчасовою окупацією» (а.с.13).</w:t>
      </w:r>
    </w:p>
    <w:p w:rsidR="00305D76" w:rsidRDefault="00305D76" w:rsidP="00305D76">
      <w:pPr>
        <w:shd w:val="clear" w:color="auto" w:fill="FFFFFF"/>
        <w:autoSpaceDE w:val="0"/>
        <w:autoSpaceDN w:val="0"/>
        <w:adjustRightInd w:val="0"/>
        <w:spacing w:before="15" w:after="0" w:line="240" w:lineRule="auto"/>
        <w:ind w:left="225" w:right="510" w:firstLine="765"/>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Як вбачається з листа Дніпровського міського центру </w:t>
      </w:r>
      <w:proofErr w:type="gramStart"/>
      <w:r>
        <w:rPr>
          <w:rFonts w:ascii="Times New Roman" w:hAnsi="Times New Roman" w:cs="Times New Roman"/>
          <w:color w:val="000000"/>
          <w:sz w:val="24"/>
          <w:szCs w:val="24"/>
        </w:rPr>
        <w:t>соц</w:t>
      </w:r>
      <w:proofErr w:type="gramEnd"/>
      <w:r>
        <w:rPr>
          <w:rFonts w:ascii="Times New Roman" w:hAnsi="Times New Roman" w:cs="Times New Roman"/>
          <w:color w:val="000000"/>
          <w:sz w:val="24"/>
          <w:szCs w:val="24"/>
        </w:rPr>
        <w:t>іальних служб департаменту соціальної політики Дніпровської міської ради № 2/04-08-747 від 16.06.2022 року дитина Сизоненко Данислав Михайлович, 28.12.2016 року народження влаштований до патронатної сім’ї 23.05.2022 року розпорядженням адміністрації Шевченківського району Дніпровської міської ради від 20.05.2022 року № 68-р. Мати Данислава, Сизоненко Поліна Володимирівна, не виявляла наміру спілкування з дитиною, не цікавилася місцем знаходження сина (а.с.18).</w:t>
      </w:r>
    </w:p>
    <w:p w:rsidR="00305D76" w:rsidRDefault="00305D76" w:rsidP="00305D76">
      <w:pPr>
        <w:shd w:val="clear" w:color="auto" w:fill="FFFFFF"/>
        <w:autoSpaceDE w:val="0"/>
        <w:autoSpaceDN w:val="0"/>
        <w:adjustRightInd w:val="0"/>
        <w:spacing w:before="15" w:after="0" w:line="240" w:lineRule="auto"/>
        <w:ind w:left="225" w:right="510" w:firstLine="765"/>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Відповідно висновку Центральної </w:t>
      </w:r>
      <w:proofErr w:type="gramStart"/>
      <w:r>
        <w:rPr>
          <w:rFonts w:ascii="Times New Roman" w:hAnsi="Times New Roman" w:cs="Times New Roman"/>
          <w:color w:val="000000"/>
          <w:sz w:val="24"/>
          <w:szCs w:val="24"/>
        </w:rPr>
        <w:t>адм</w:t>
      </w:r>
      <w:proofErr w:type="gramEnd"/>
      <w:r>
        <w:rPr>
          <w:rFonts w:ascii="Times New Roman" w:hAnsi="Times New Roman" w:cs="Times New Roman"/>
          <w:color w:val="000000"/>
          <w:sz w:val="24"/>
          <w:szCs w:val="24"/>
        </w:rPr>
        <w:t>іністрації Дніпровської міської ради вважається доцільним позбавити батьківських прав Сизоненко Поліну Володимирівну відносно дитини Сизоненка Данислава Михайловича, 28.12.2016 року народження (а.с.20-21).</w:t>
      </w:r>
    </w:p>
    <w:p w:rsidR="00305D76" w:rsidRDefault="00305D76" w:rsidP="00305D76">
      <w:pPr>
        <w:shd w:val="clear" w:color="auto" w:fill="FFFFFF"/>
        <w:autoSpaceDE w:val="0"/>
        <w:autoSpaceDN w:val="0"/>
        <w:adjustRightInd w:val="0"/>
        <w:spacing w:before="15" w:after="0" w:line="240" w:lineRule="auto"/>
        <w:ind w:left="225" w:right="510" w:firstLine="765"/>
        <w:jc w:val="both"/>
        <w:rPr>
          <w:rFonts w:ascii="Times New Roman" w:hAnsi="Times New Roman" w:cs="Times New Roman"/>
          <w:sz w:val="24"/>
          <w:szCs w:val="24"/>
        </w:rPr>
      </w:pPr>
      <w:r>
        <w:rPr>
          <w:rFonts w:ascii="Times New Roman" w:hAnsi="Times New Roman" w:cs="Times New Roman"/>
          <w:sz w:val="24"/>
          <w:szCs w:val="24"/>
        </w:rPr>
        <w:t xml:space="preserve">Відповідно до ст. 153 СК мати, батько та дитина мають право на безперешкодне спілкування між собою, </w:t>
      </w:r>
      <w:proofErr w:type="gramStart"/>
      <w:r>
        <w:rPr>
          <w:rFonts w:ascii="Times New Roman" w:hAnsi="Times New Roman" w:cs="Times New Roman"/>
          <w:sz w:val="24"/>
          <w:szCs w:val="24"/>
        </w:rPr>
        <w:t>кр</w:t>
      </w:r>
      <w:proofErr w:type="gramEnd"/>
      <w:r>
        <w:rPr>
          <w:rFonts w:ascii="Times New Roman" w:hAnsi="Times New Roman" w:cs="Times New Roman"/>
          <w:sz w:val="24"/>
          <w:szCs w:val="24"/>
        </w:rPr>
        <w:t>ім випадків, коли таке право обмежене законом.</w:t>
      </w:r>
    </w:p>
    <w:p w:rsidR="00305D76" w:rsidRDefault="00305D76" w:rsidP="00305D76">
      <w:pPr>
        <w:autoSpaceDE w:val="0"/>
        <w:autoSpaceDN w:val="0"/>
        <w:adjustRightInd w:val="0"/>
        <w:spacing w:after="0" w:line="240" w:lineRule="auto"/>
        <w:ind w:left="225" w:right="510" w:firstLine="765"/>
        <w:jc w:val="both"/>
        <w:rPr>
          <w:rFonts w:ascii="Times New Roman" w:hAnsi="Times New Roman" w:cs="Times New Roman"/>
          <w:sz w:val="24"/>
          <w:szCs w:val="24"/>
        </w:rPr>
      </w:pPr>
      <w:r>
        <w:rPr>
          <w:rFonts w:ascii="Times New Roman" w:hAnsi="Times New Roman" w:cs="Times New Roman"/>
          <w:sz w:val="24"/>
          <w:szCs w:val="24"/>
        </w:rPr>
        <w:t xml:space="preserve"> Відповідно до ст. 155 СК України здійснення батьками своїх прав та виконання обов»язків мають ґрунтуватися на повазі до прав дитини та її людської гідності. Ухилення батьків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ід виконання батьківських обов»язків є підставою для покладення на них відповідальності, встановленої законом.</w:t>
      </w:r>
    </w:p>
    <w:p w:rsidR="00305D76" w:rsidRDefault="00305D76" w:rsidP="00305D76">
      <w:pPr>
        <w:autoSpaceDE w:val="0"/>
        <w:autoSpaceDN w:val="0"/>
        <w:adjustRightInd w:val="0"/>
        <w:spacing w:after="0" w:line="240" w:lineRule="auto"/>
        <w:ind w:left="225" w:right="510" w:firstLine="765"/>
        <w:jc w:val="both"/>
        <w:rPr>
          <w:rFonts w:ascii="Times New Roman" w:hAnsi="Times New Roman" w:cs="Times New Roman"/>
          <w:sz w:val="24"/>
          <w:szCs w:val="24"/>
        </w:rPr>
      </w:pPr>
      <w:r>
        <w:rPr>
          <w:rFonts w:ascii="Times New Roman" w:hAnsi="Times New Roman" w:cs="Times New Roman"/>
          <w:sz w:val="24"/>
          <w:szCs w:val="24"/>
        </w:rPr>
        <w:t xml:space="preserve"> Статтею 157 СК визначено, що той із батьків, хто проживає окремо від дитини, зобов'язаний брати участь у її вихованні і має право на особисте спілкування з нею.</w:t>
      </w:r>
    </w:p>
    <w:p w:rsidR="00305D76" w:rsidRDefault="00305D76" w:rsidP="00305D76">
      <w:pPr>
        <w:autoSpaceDE w:val="0"/>
        <w:autoSpaceDN w:val="0"/>
        <w:adjustRightInd w:val="0"/>
        <w:spacing w:after="0" w:line="240" w:lineRule="auto"/>
        <w:ind w:left="225" w:right="510" w:firstLine="765"/>
        <w:jc w:val="both"/>
        <w:rPr>
          <w:rFonts w:ascii="Times New Roman" w:hAnsi="Times New Roman" w:cs="Times New Roman"/>
          <w:sz w:val="24"/>
          <w:szCs w:val="24"/>
        </w:rPr>
      </w:pPr>
      <w:r>
        <w:rPr>
          <w:rFonts w:ascii="Times New Roman" w:hAnsi="Times New Roman" w:cs="Times New Roman"/>
          <w:sz w:val="24"/>
          <w:szCs w:val="24"/>
        </w:rPr>
        <w:t xml:space="preserve">  Відповідно до ст. 164 СК України батьки можуть бути позбавлені батьківських прав у тому разі, коли вони ухиляються від виконання своїх обов</w:t>
      </w:r>
      <w:proofErr w:type="gramStart"/>
      <w:r>
        <w:rPr>
          <w:rFonts w:ascii="Times New Roman" w:hAnsi="Times New Roman" w:cs="Times New Roman"/>
          <w:sz w:val="24"/>
          <w:szCs w:val="24"/>
        </w:rPr>
        <w:t>”я</w:t>
      </w:r>
      <w:proofErr w:type="gramEnd"/>
      <w:r>
        <w:rPr>
          <w:rFonts w:ascii="Times New Roman" w:hAnsi="Times New Roman" w:cs="Times New Roman"/>
          <w:sz w:val="24"/>
          <w:szCs w:val="24"/>
        </w:rPr>
        <w:t>зків по вихованню дитини.</w:t>
      </w:r>
    </w:p>
    <w:p w:rsidR="00305D76" w:rsidRDefault="00305D76" w:rsidP="00305D76">
      <w:pPr>
        <w:autoSpaceDE w:val="0"/>
        <w:autoSpaceDN w:val="0"/>
        <w:adjustRightInd w:val="0"/>
        <w:spacing w:after="0" w:line="240" w:lineRule="auto"/>
        <w:ind w:left="225" w:right="510" w:firstLine="765"/>
        <w:jc w:val="both"/>
        <w:rPr>
          <w:rFonts w:ascii="Times New Roman" w:hAnsi="Times New Roman" w:cs="Times New Roman"/>
          <w:sz w:val="24"/>
          <w:szCs w:val="24"/>
        </w:rPr>
      </w:pPr>
      <w:r>
        <w:rPr>
          <w:rFonts w:ascii="Times New Roman" w:hAnsi="Times New Roman" w:cs="Times New Roman"/>
          <w:sz w:val="24"/>
          <w:szCs w:val="24"/>
        </w:rPr>
        <w:t xml:space="preserve">  З роз»яснень Пленуму Верховного Суду України в п. 15, в абзаці 2 п. 16 постанови № 3 від 30 березня 2007 року</w:t>
      </w:r>
      <w:proofErr w:type="gramStart"/>
      <w:r>
        <w:rPr>
          <w:rFonts w:ascii="Times New Roman" w:hAnsi="Times New Roman" w:cs="Times New Roman"/>
          <w:sz w:val="24"/>
          <w:szCs w:val="24"/>
        </w:rPr>
        <w:t xml:space="preserve"> „П</w:t>
      </w:r>
      <w:proofErr w:type="gramEnd"/>
      <w:r>
        <w:rPr>
          <w:rFonts w:ascii="Times New Roman" w:hAnsi="Times New Roman" w:cs="Times New Roman"/>
          <w:sz w:val="24"/>
          <w:szCs w:val="24"/>
        </w:rPr>
        <w:t xml:space="preserve">ро практику застосування судами законодавства при розгляді справ про усиновлення і про позбавлення та поновлення батьківських прав” встановлено, що розглядаючи справи даної категорії, судам слід мати на увазі, що позбавлення батьківських прав є крайнім заходом впливу на осіб, які не виконують батьківських обов'язків, а тому питання про його застосування вирішується лише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 xml:space="preserve">ісля повного, всебічного, об'єктивного з'ясування обставин справи та характеру ставлення батьків до дітей. Ухилення батьків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ід виконання своїх обовязків має місце, коли вони не піклуються про фізичний і духовний розвиток дитини, її навчання, підготовку до самостійного життя, зокрема: не забезпечують необхідного харчування, медичного догляду, лікування дитини, що негативно впливає на її фізичний розвиток як складову виховання; не спілкуються з дитиною в обсязі, необхідному для її нормального самоусвідомлення; не сприяють засвоєнню нею загальновизнаних норм моралі; не виявляють інтересу до її внутрішнього </w:t>
      </w:r>
      <w:proofErr w:type="gramStart"/>
      <w:r>
        <w:rPr>
          <w:rFonts w:ascii="Times New Roman" w:hAnsi="Times New Roman" w:cs="Times New Roman"/>
          <w:sz w:val="24"/>
          <w:szCs w:val="24"/>
        </w:rPr>
        <w:t>св</w:t>
      </w:r>
      <w:proofErr w:type="gramEnd"/>
      <w:r>
        <w:rPr>
          <w:rFonts w:ascii="Times New Roman" w:hAnsi="Times New Roman" w:cs="Times New Roman"/>
          <w:sz w:val="24"/>
          <w:szCs w:val="24"/>
        </w:rPr>
        <w:t xml:space="preserve">іту; не створюють умов для отримання нею освіти. Зазначені фактори, як кожен окремо, так і в сукупності, можна розцінювати як ухилення від виховання дитини лише за умови винної поведінки батьків, </w:t>
      </w:r>
      <w:proofErr w:type="gramStart"/>
      <w:r>
        <w:rPr>
          <w:rFonts w:ascii="Times New Roman" w:hAnsi="Times New Roman" w:cs="Times New Roman"/>
          <w:sz w:val="24"/>
          <w:szCs w:val="24"/>
        </w:rPr>
        <w:t>св</w:t>
      </w:r>
      <w:proofErr w:type="gramEnd"/>
      <w:r>
        <w:rPr>
          <w:rFonts w:ascii="Times New Roman" w:hAnsi="Times New Roman" w:cs="Times New Roman"/>
          <w:sz w:val="24"/>
          <w:szCs w:val="24"/>
        </w:rPr>
        <w:t>ідомого нехтування ними своїми обовязками.</w:t>
      </w:r>
    </w:p>
    <w:p w:rsidR="00305D76" w:rsidRDefault="00305D76" w:rsidP="00305D76">
      <w:pPr>
        <w:shd w:val="clear" w:color="auto" w:fill="FFFFFF"/>
        <w:autoSpaceDE w:val="0"/>
        <w:autoSpaceDN w:val="0"/>
        <w:adjustRightInd w:val="0"/>
        <w:spacing w:before="15" w:after="0" w:line="240" w:lineRule="auto"/>
        <w:ind w:left="225" w:right="510" w:firstLine="765"/>
        <w:jc w:val="both"/>
        <w:rPr>
          <w:rFonts w:ascii="Times New Roman" w:hAnsi="Times New Roman" w:cs="Times New Roman"/>
          <w:sz w:val="24"/>
          <w:szCs w:val="24"/>
        </w:rPr>
      </w:pPr>
      <w:r>
        <w:rPr>
          <w:rFonts w:ascii="Times New Roman" w:hAnsi="Times New Roman" w:cs="Times New Roman"/>
          <w:sz w:val="24"/>
          <w:szCs w:val="24"/>
        </w:rPr>
        <w:t xml:space="preserve">Позбавлення батьківських прав є виключною мірою, яка тягне за собою серйозні правові наслідки як </w:t>
      </w:r>
      <w:proofErr w:type="gramStart"/>
      <w:r>
        <w:rPr>
          <w:rFonts w:ascii="Times New Roman" w:hAnsi="Times New Roman" w:cs="Times New Roman"/>
          <w:sz w:val="24"/>
          <w:szCs w:val="24"/>
        </w:rPr>
        <w:t>для</w:t>
      </w:r>
      <w:proofErr w:type="gramEnd"/>
      <w:r>
        <w:rPr>
          <w:rFonts w:ascii="Times New Roman" w:hAnsi="Times New Roman" w:cs="Times New Roman"/>
          <w:sz w:val="24"/>
          <w:szCs w:val="24"/>
        </w:rPr>
        <w:t xml:space="preserve"> батька (матері), так і для дитини (ст. 166 СК). Це означає, що позбавлення батьківських прав допускається лише, коли змінити поведінку батьків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кращу сторону неможливо, і лише при наявності вини в діях батьків.</w:t>
      </w:r>
    </w:p>
    <w:p w:rsidR="00305D76" w:rsidRDefault="00305D76" w:rsidP="00305D76">
      <w:pPr>
        <w:shd w:val="clear" w:color="auto" w:fill="FFFFFF"/>
        <w:autoSpaceDE w:val="0"/>
        <w:autoSpaceDN w:val="0"/>
        <w:adjustRightInd w:val="0"/>
        <w:spacing w:before="15" w:after="0" w:line="240" w:lineRule="auto"/>
        <w:ind w:left="225" w:right="510" w:firstLine="765"/>
        <w:jc w:val="both"/>
        <w:rPr>
          <w:rFonts w:ascii="Times New Roman" w:hAnsi="Times New Roman" w:cs="Times New Roman"/>
          <w:color w:val="000000"/>
          <w:sz w:val="24"/>
          <w:szCs w:val="24"/>
        </w:rPr>
      </w:pPr>
      <w:r>
        <w:rPr>
          <w:rFonts w:ascii="Times New Roman" w:hAnsi="Times New Roman" w:cs="Times New Roman"/>
          <w:color w:val="000000"/>
          <w:sz w:val="24"/>
          <w:szCs w:val="24"/>
        </w:rPr>
        <w:t>Згідно із ст. 51 Конституції України сі</w:t>
      </w:r>
      <w:proofErr w:type="gramStart"/>
      <w:r>
        <w:rPr>
          <w:rFonts w:ascii="Times New Roman" w:hAnsi="Times New Roman" w:cs="Times New Roman"/>
          <w:color w:val="000000"/>
          <w:sz w:val="24"/>
          <w:szCs w:val="24"/>
        </w:rPr>
        <w:t>м'я</w:t>
      </w:r>
      <w:proofErr w:type="gramEnd"/>
      <w:r>
        <w:rPr>
          <w:rFonts w:ascii="Times New Roman" w:hAnsi="Times New Roman" w:cs="Times New Roman"/>
          <w:color w:val="000000"/>
          <w:sz w:val="24"/>
          <w:szCs w:val="24"/>
        </w:rPr>
        <w:t>, дитинство, материнство і батьківство охороняються державою.</w:t>
      </w:r>
    </w:p>
    <w:p w:rsidR="00305D76" w:rsidRDefault="00305D76" w:rsidP="00305D76">
      <w:pPr>
        <w:autoSpaceDE w:val="0"/>
        <w:autoSpaceDN w:val="0"/>
        <w:adjustRightInd w:val="0"/>
        <w:spacing w:after="0" w:line="240" w:lineRule="auto"/>
        <w:ind w:left="225" w:right="510" w:firstLine="765"/>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Відповідно до Конвенції ООН про права дитини встановлено, що дитині для повного та гармонійного розвитку необхідно зростати </w:t>
      </w:r>
      <w:proofErr w:type="gramStart"/>
      <w:r>
        <w:rPr>
          <w:rFonts w:ascii="Times New Roman" w:hAnsi="Times New Roman" w:cs="Times New Roman"/>
          <w:color w:val="000000"/>
          <w:sz w:val="24"/>
          <w:szCs w:val="24"/>
        </w:rPr>
        <w:t>в</w:t>
      </w:r>
      <w:proofErr w:type="gramEnd"/>
      <w:r>
        <w:rPr>
          <w:rFonts w:ascii="Times New Roman" w:hAnsi="Times New Roman" w:cs="Times New Roman"/>
          <w:color w:val="000000"/>
          <w:sz w:val="24"/>
          <w:szCs w:val="24"/>
        </w:rPr>
        <w:t xml:space="preserve"> сімейному оточенні.</w:t>
      </w:r>
    </w:p>
    <w:p w:rsidR="00305D76" w:rsidRDefault="00305D76" w:rsidP="00305D76">
      <w:pPr>
        <w:autoSpaceDE w:val="0"/>
        <w:autoSpaceDN w:val="0"/>
        <w:adjustRightInd w:val="0"/>
        <w:spacing w:after="0" w:line="240" w:lineRule="auto"/>
        <w:ind w:left="225" w:right="510" w:firstLine="765"/>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Згідно зі ст. </w:t>
      </w:r>
      <w:proofErr w:type="gramStart"/>
      <w:r>
        <w:rPr>
          <w:rFonts w:ascii="Times New Roman" w:hAnsi="Times New Roman" w:cs="Times New Roman"/>
          <w:color w:val="000000"/>
          <w:sz w:val="24"/>
          <w:szCs w:val="24"/>
        </w:rPr>
        <w:t>З</w:t>
      </w:r>
      <w:proofErr w:type="gramEnd"/>
      <w:r>
        <w:rPr>
          <w:rFonts w:ascii="Times New Roman" w:hAnsi="Times New Roman" w:cs="Times New Roman"/>
          <w:color w:val="000000"/>
          <w:sz w:val="24"/>
          <w:szCs w:val="24"/>
        </w:rPr>
        <w:t xml:space="preserve"> Конвенції про права дитини в усіх діях щодо дітей, незалежно від того, здійснюються вони державними чи приватними установами, що займаються питаннями соціального забезпечення, судами, адміністративними чи законодавчими органами, першочергова увага приділяється якнайкращому забезпеченню інтересів дитини.</w:t>
      </w:r>
    </w:p>
    <w:p w:rsidR="00305D76" w:rsidRDefault="00305D76" w:rsidP="00305D76">
      <w:pPr>
        <w:autoSpaceDE w:val="0"/>
        <w:autoSpaceDN w:val="0"/>
        <w:adjustRightInd w:val="0"/>
        <w:spacing w:after="0" w:line="270" w:lineRule="exact"/>
        <w:ind w:left="225" w:right="510" w:firstLine="765"/>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Відповідно до ч. 1 ст. 12 ЗУ "Про охорону дитинства" на </w:t>
      </w:r>
      <w:proofErr w:type="gramStart"/>
      <w:r>
        <w:rPr>
          <w:rFonts w:ascii="Times New Roman" w:hAnsi="Times New Roman" w:cs="Times New Roman"/>
          <w:color w:val="000000"/>
          <w:sz w:val="24"/>
          <w:szCs w:val="24"/>
        </w:rPr>
        <w:t>кожного</w:t>
      </w:r>
      <w:proofErr w:type="gramEnd"/>
      <w:r>
        <w:rPr>
          <w:rFonts w:ascii="Times New Roman" w:hAnsi="Times New Roman" w:cs="Times New Roman"/>
          <w:color w:val="000000"/>
          <w:sz w:val="24"/>
          <w:szCs w:val="24"/>
        </w:rPr>
        <w:t xml:space="preserve"> з батьків покладається однакова відповідальність за виховання, навчання і розвиток дитини. Батьки або особи, які їх замінюють, мають право і зобов'язані виховувати дитину, </w:t>
      </w:r>
      <w:proofErr w:type="gramStart"/>
      <w:r>
        <w:rPr>
          <w:rFonts w:ascii="Times New Roman" w:hAnsi="Times New Roman" w:cs="Times New Roman"/>
          <w:color w:val="000000"/>
          <w:sz w:val="24"/>
          <w:szCs w:val="24"/>
        </w:rPr>
        <w:t>п</w:t>
      </w:r>
      <w:proofErr w:type="gramEnd"/>
      <w:r>
        <w:rPr>
          <w:rFonts w:ascii="Times New Roman" w:hAnsi="Times New Roman" w:cs="Times New Roman"/>
          <w:color w:val="000000"/>
          <w:sz w:val="24"/>
          <w:szCs w:val="24"/>
        </w:rPr>
        <w:t>іклуватися про її здоров'я, фізичний, духовний і моральний розвиток, навчання, створювати належні умови для розвитку її природних здібностей, поважати гідність дитини, готувати її до самостійного життя та праці.</w:t>
      </w:r>
    </w:p>
    <w:p w:rsidR="00305D76" w:rsidRDefault="00305D76" w:rsidP="00305D76">
      <w:pPr>
        <w:shd w:val="clear" w:color="auto" w:fill="FFFFFF"/>
        <w:autoSpaceDE w:val="0"/>
        <w:autoSpaceDN w:val="0"/>
        <w:adjustRightInd w:val="0"/>
        <w:spacing w:after="0" w:line="270" w:lineRule="exact"/>
        <w:ind w:left="225" w:right="510" w:firstLine="765"/>
        <w:jc w:val="both"/>
        <w:rPr>
          <w:rFonts w:ascii="Times New Roman" w:hAnsi="Times New Roman" w:cs="Times New Roman"/>
          <w:color w:val="000000"/>
          <w:sz w:val="24"/>
          <w:szCs w:val="24"/>
        </w:rPr>
      </w:pPr>
      <w:r>
        <w:rPr>
          <w:rFonts w:ascii="Times New Roman" w:hAnsi="Times New Roman" w:cs="Times New Roman"/>
          <w:color w:val="000000"/>
          <w:spacing w:val="-15"/>
          <w:sz w:val="24"/>
          <w:szCs w:val="24"/>
        </w:rPr>
        <w:t xml:space="preserve">Таким чином, суд дійшов висновку, що є всі </w:t>
      </w:r>
      <w:proofErr w:type="gramStart"/>
      <w:r>
        <w:rPr>
          <w:rFonts w:ascii="Times New Roman" w:hAnsi="Times New Roman" w:cs="Times New Roman"/>
          <w:color w:val="000000"/>
          <w:spacing w:val="-15"/>
          <w:sz w:val="24"/>
          <w:szCs w:val="24"/>
        </w:rPr>
        <w:t>п</w:t>
      </w:r>
      <w:proofErr w:type="gramEnd"/>
      <w:r>
        <w:rPr>
          <w:rFonts w:ascii="Times New Roman" w:hAnsi="Times New Roman" w:cs="Times New Roman"/>
          <w:color w:val="000000"/>
          <w:spacing w:val="-15"/>
          <w:sz w:val="24"/>
          <w:szCs w:val="24"/>
        </w:rPr>
        <w:t xml:space="preserve">ідстави для позбавлення відповідача </w:t>
      </w:r>
      <w:r>
        <w:rPr>
          <w:rFonts w:ascii="Times New Roman" w:hAnsi="Times New Roman" w:cs="Times New Roman"/>
          <w:color w:val="000000"/>
          <w:sz w:val="24"/>
          <w:szCs w:val="24"/>
        </w:rPr>
        <w:t>Сизоненко Поліну Володимирівну батьківських прав у відношенні малолітнього сина Сизоненка Данислава Михайловича, 28.12.2016 року народження, і це буде відповідати інтересам дитини.</w:t>
      </w:r>
    </w:p>
    <w:p w:rsidR="00305D76" w:rsidRDefault="00305D76" w:rsidP="00305D76">
      <w:pPr>
        <w:shd w:val="clear" w:color="auto" w:fill="FFFFFF"/>
        <w:autoSpaceDE w:val="0"/>
        <w:autoSpaceDN w:val="0"/>
        <w:adjustRightInd w:val="0"/>
        <w:spacing w:after="0" w:line="270" w:lineRule="exact"/>
        <w:ind w:left="225" w:right="510" w:firstLine="765"/>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Кр</w:t>
      </w:r>
      <w:proofErr w:type="gramEnd"/>
      <w:r>
        <w:rPr>
          <w:rFonts w:ascii="Times New Roman" w:hAnsi="Times New Roman" w:cs="Times New Roman"/>
          <w:color w:val="000000"/>
          <w:sz w:val="24"/>
          <w:szCs w:val="24"/>
        </w:rPr>
        <w:t xml:space="preserve">ім того, з відповідача на користь держави підлягає стягненню судовий збір в розмірі по 992,40 грн. </w:t>
      </w:r>
    </w:p>
    <w:p w:rsidR="00305D76" w:rsidRDefault="00305D76" w:rsidP="00305D76">
      <w:pPr>
        <w:shd w:val="clear" w:color="auto" w:fill="FFFFFF"/>
        <w:autoSpaceDE w:val="0"/>
        <w:autoSpaceDN w:val="0"/>
        <w:adjustRightInd w:val="0"/>
        <w:spacing w:after="0" w:line="270" w:lineRule="exact"/>
        <w:ind w:left="225" w:right="510" w:firstLine="765"/>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На </w:t>
      </w:r>
      <w:proofErr w:type="gramStart"/>
      <w:r>
        <w:rPr>
          <w:rFonts w:ascii="Times New Roman" w:hAnsi="Times New Roman" w:cs="Times New Roman"/>
          <w:color w:val="000000"/>
          <w:sz w:val="24"/>
          <w:szCs w:val="24"/>
        </w:rPr>
        <w:t>п</w:t>
      </w:r>
      <w:proofErr w:type="gramEnd"/>
      <w:r>
        <w:rPr>
          <w:rFonts w:ascii="Times New Roman" w:hAnsi="Times New Roman" w:cs="Times New Roman"/>
          <w:color w:val="000000"/>
          <w:sz w:val="24"/>
          <w:szCs w:val="24"/>
        </w:rPr>
        <w:t>ідставі викладеного, керуючись ст. ст. ч.4,5 ст. 19, п.2, 4, 5 ч.1 ст. 135, 164, 165, 166, 182-184, 243, 249 СК України,  ст. ст. 13, 19, 81, 263-265, 282</w:t>
      </w:r>
      <w:r>
        <w:rPr>
          <w:rFonts w:ascii="Times New Roman" w:hAnsi="Times New Roman" w:cs="Times New Roman"/>
          <w:color w:val="000000"/>
        </w:rPr>
        <w:t xml:space="preserve"> </w:t>
      </w:r>
      <w:r>
        <w:rPr>
          <w:rFonts w:ascii="Times New Roman" w:hAnsi="Times New Roman" w:cs="Times New Roman"/>
          <w:color w:val="000000"/>
          <w:sz w:val="24"/>
          <w:szCs w:val="24"/>
        </w:rPr>
        <w:t>ЦПК України , суд</w:t>
      </w:r>
    </w:p>
    <w:p w:rsidR="00305D76" w:rsidRDefault="00305D76" w:rsidP="00305D76">
      <w:pPr>
        <w:shd w:val="clear" w:color="auto" w:fill="FFFFFF"/>
        <w:autoSpaceDE w:val="0"/>
        <w:autoSpaceDN w:val="0"/>
        <w:adjustRightInd w:val="0"/>
        <w:spacing w:after="0" w:line="270" w:lineRule="exact"/>
        <w:ind w:left="225" w:right="510" w:firstLine="765"/>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305D76" w:rsidRDefault="00305D76" w:rsidP="00305D76">
      <w:pPr>
        <w:autoSpaceDE w:val="0"/>
        <w:autoSpaceDN w:val="0"/>
        <w:adjustRightInd w:val="0"/>
        <w:spacing w:after="0" w:line="240" w:lineRule="auto"/>
        <w:ind w:left="225" w:right="510" w:firstLine="765"/>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В И </w:t>
      </w:r>
      <w:proofErr w:type="gramStart"/>
      <w:r>
        <w:rPr>
          <w:rFonts w:ascii="Times New Roman" w:hAnsi="Times New Roman" w:cs="Times New Roman"/>
          <w:b/>
          <w:bCs/>
          <w:color w:val="000000"/>
          <w:sz w:val="24"/>
          <w:szCs w:val="24"/>
        </w:rPr>
        <w:t>Р</w:t>
      </w:r>
      <w:proofErr w:type="gramEnd"/>
      <w:r>
        <w:rPr>
          <w:rFonts w:ascii="Times New Roman" w:hAnsi="Times New Roman" w:cs="Times New Roman"/>
          <w:b/>
          <w:bCs/>
          <w:color w:val="000000"/>
          <w:sz w:val="24"/>
          <w:szCs w:val="24"/>
        </w:rPr>
        <w:t xml:space="preserve"> І Ш И В:</w:t>
      </w:r>
    </w:p>
    <w:p w:rsidR="00305D76" w:rsidRDefault="00305D76" w:rsidP="00305D76">
      <w:pPr>
        <w:autoSpaceDE w:val="0"/>
        <w:autoSpaceDN w:val="0"/>
        <w:adjustRightInd w:val="0"/>
        <w:spacing w:after="0" w:line="240" w:lineRule="auto"/>
        <w:ind w:left="225" w:right="510" w:firstLine="765"/>
        <w:jc w:val="center"/>
        <w:rPr>
          <w:rFonts w:ascii="Times New Roman" w:hAnsi="Times New Roman" w:cs="Times New Roman"/>
          <w:color w:val="000000"/>
          <w:sz w:val="24"/>
          <w:szCs w:val="24"/>
        </w:rPr>
      </w:pPr>
    </w:p>
    <w:p w:rsidR="00305D76" w:rsidRDefault="00305D76" w:rsidP="00305D76">
      <w:pPr>
        <w:autoSpaceDE w:val="0"/>
        <w:autoSpaceDN w:val="0"/>
        <w:adjustRightInd w:val="0"/>
        <w:spacing w:after="0" w:line="240" w:lineRule="auto"/>
        <w:ind w:left="225" w:right="510" w:firstLine="765"/>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Позовні вимоги Органу опіки та </w:t>
      </w:r>
      <w:proofErr w:type="gramStart"/>
      <w:r>
        <w:rPr>
          <w:rFonts w:ascii="Times New Roman" w:hAnsi="Times New Roman" w:cs="Times New Roman"/>
          <w:color w:val="000000"/>
          <w:sz w:val="24"/>
          <w:szCs w:val="24"/>
        </w:rPr>
        <w:t>п</w:t>
      </w:r>
      <w:proofErr w:type="gramEnd"/>
      <w:r>
        <w:rPr>
          <w:rFonts w:ascii="Times New Roman" w:hAnsi="Times New Roman" w:cs="Times New Roman"/>
          <w:color w:val="000000"/>
          <w:sz w:val="24"/>
          <w:szCs w:val="24"/>
        </w:rPr>
        <w:t>іклування – Центральної адміністрації Дніпровської міської ради в інтересах малолітнього Сизоненка Данислава Михайловича задовольнити в повному обсязі.</w:t>
      </w:r>
    </w:p>
    <w:p w:rsidR="00305D76" w:rsidRDefault="00305D76" w:rsidP="00305D76">
      <w:pPr>
        <w:tabs>
          <w:tab w:val="left" w:pos="1125"/>
        </w:tabs>
        <w:autoSpaceDE w:val="0"/>
        <w:autoSpaceDN w:val="0"/>
        <w:adjustRightInd w:val="0"/>
        <w:spacing w:after="0" w:line="270" w:lineRule="exact"/>
        <w:ind w:left="225" w:right="510" w:firstLine="765"/>
        <w:jc w:val="both"/>
        <w:rPr>
          <w:rFonts w:ascii="Times New Roman" w:hAnsi="Times New Roman" w:cs="Times New Roman"/>
          <w:color w:val="000000"/>
          <w:sz w:val="24"/>
          <w:szCs w:val="24"/>
        </w:rPr>
      </w:pPr>
      <w:r>
        <w:rPr>
          <w:rFonts w:ascii="Times New Roman" w:hAnsi="Times New Roman" w:cs="Times New Roman"/>
          <w:color w:val="000000"/>
          <w:sz w:val="24"/>
          <w:szCs w:val="24"/>
        </w:rPr>
        <w:t>Позбавити Сизоненко Поліну Володимирівну, 04.08.1997 року народження, батьківських прав по відношенню до малолітнього сина Сизоненка Данислава Михайловича, 28.12.2016 року народження.</w:t>
      </w:r>
    </w:p>
    <w:p w:rsidR="00305D76" w:rsidRDefault="00305D76" w:rsidP="00305D76">
      <w:pPr>
        <w:autoSpaceDE w:val="0"/>
        <w:autoSpaceDN w:val="0"/>
        <w:adjustRightInd w:val="0"/>
        <w:spacing w:after="0" w:line="240" w:lineRule="auto"/>
        <w:ind w:left="225" w:right="510" w:firstLine="855"/>
        <w:jc w:val="both"/>
        <w:rPr>
          <w:rFonts w:ascii="Times New Roman" w:hAnsi="Times New Roman" w:cs="Times New Roman"/>
          <w:color w:val="000000"/>
          <w:sz w:val="24"/>
          <w:szCs w:val="24"/>
        </w:rPr>
      </w:pPr>
      <w:r>
        <w:rPr>
          <w:rFonts w:ascii="Times New Roman" w:hAnsi="Times New Roman" w:cs="Times New Roman"/>
          <w:color w:val="000000"/>
          <w:sz w:val="24"/>
          <w:szCs w:val="24"/>
        </w:rPr>
        <w:t>Стягнути з Сизоненко Поліни Володимирівни, 04.08.1997 р.н., ідентифікаційний номер 3564501149, аліменти на утримання дитини Сизоненка Данислава Михайловича, 28.12.2016 року народження у розмі</w:t>
      </w:r>
      <w:proofErr w:type="gramStart"/>
      <w:r>
        <w:rPr>
          <w:rFonts w:ascii="Times New Roman" w:hAnsi="Times New Roman" w:cs="Times New Roman"/>
          <w:color w:val="000000"/>
          <w:sz w:val="24"/>
          <w:szCs w:val="24"/>
        </w:rPr>
        <w:t>р</w:t>
      </w:r>
      <w:proofErr w:type="gramEnd"/>
      <w:r>
        <w:rPr>
          <w:rFonts w:ascii="Times New Roman" w:hAnsi="Times New Roman" w:cs="Times New Roman"/>
          <w:color w:val="000000"/>
          <w:sz w:val="24"/>
          <w:szCs w:val="24"/>
        </w:rPr>
        <w:t>і 1/4 частині всіх видів заробітку (доходу), але не менш ніж 50 відсотків прожиткового мінімуму для дитини відповідного віку</w:t>
      </w:r>
      <w:r>
        <w:rPr>
          <w:rFonts w:ascii="Times New Roman" w:hAnsi="Times New Roman" w:cs="Times New Roman"/>
          <w:sz w:val="24"/>
          <w:szCs w:val="24"/>
        </w:rPr>
        <w:t>,</w:t>
      </w:r>
      <w:r>
        <w:rPr>
          <w:rFonts w:ascii="Times New Roman" w:hAnsi="Times New Roman" w:cs="Times New Roman"/>
          <w:color w:val="000000"/>
          <w:sz w:val="24"/>
          <w:szCs w:val="24"/>
        </w:rPr>
        <w:t xml:space="preserve">  щомісячно, до повноліття дитини, починаючи з 28 вересня 2022 року, на користь закладу чи особи, куди дитину буде влаштовано.</w:t>
      </w:r>
    </w:p>
    <w:p w:rsidR="00305D76" w:rsidRDefault="00305D76" w:rsidP="00305D76">
      <w:pPr>
        <w:autoSpaceDE w:val="0"/>
        <w:autoSpaceDN w:val="0"/>
        <w:adjustRightInd w:val="0"/>
        <w:spacing w:after="0" w:line="240" w:lineRule="auto"/>
        <w:ind w:left="225" w:right="510" w:firstLine="765"/>
        <w:jc w:val="both"/>
        <w:rPr>
          <w:rFonts w:ascii="Times New Roman" w:hAnsi="Times New Roman" w:cs="Times New Roman"/>
          <w:color w:val="000000"/>
          <w:sz w:val="24"/>
          <w:szCs w:val="24"/>
        </w:rPr>
      </w:pPr>
      <w:r>
        <w:rPr>
          <w:rFonts w:ascii="Times New Roman" w:hAnsi="Times New Roman" w:cs="Times New Roman"/>
          <w:color w:val="000000"/>
          <w:sz w:val="24"/>
          <w:szCs w:val="24"/>
        </w:rPr>
        <w:t>Стягнути з Сизоненко Поліни Володимирівни, 04.08.1997 р.н., ідентифікаційний номер 3564501149, судовий збі</w:t>
      </w:r>
      <w:proofErr w:type="gramStart"/>
      <w:r>
        <w:rPr>
          <w:rFonts w:ascii="Times New Roman" w:hAnsi="Times New Roman" w:cs="Times New Roman"/>
          <w:color w:val="000000"/>
          <w:sz w:val="24"/>
          <w:szCs w:val="24"/>
        </w:rPr>
        <w:t>р</w:t>
      </w:r>
      <w:proofErr w:type="gramEnd"/>
      <w:r>
        <w:rPr>
          <w:rFonts w:ascii="Times New Roman" w:hAnsi="Times New Roman" w:cs="Times New Roman"/>
          <w:color w:val="000000"/>
          <w:sz w:val="24"/>
          <w:szCs w:val="24"/>
        </w:rPr>
        <w:t xml:space="preserve"> на користь держави в розмірі 992,40 грн.</w:t>
      </w:r>
    </w:p>
    <w:p w:rsidR="00305D76" w:rsidRDefault="00305D76" w:rsidP="00305D76">
      <w:pPr>
        <w:autoSpaceDE w:val="0"/>
        <w:autoSpaceDN w:val="0"/>
        <w:adjustRightInd w:val="0"/>
        <w:spacing w:after="0" w:line="240" w:lineRule="auto"/>
        <w:ind w:left="225" w:right="510" w:firstLine="855"/>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Р</w:t>
      </w:r>
      <w:proofErr w:type="gramEnd"/>
      <w:r>
        <w:rPr>
          <w:rFonts w:ascii="Times New Roman" w:hAnsi="Times New Roman" w:cs="Times New Roman"/>
          <w:color w:val="000000"/>
          <w:sz w:val="24"/>
          <w:szCs w:val="24"/>
        </w:rPr>
        <w:t>ішення в частині стягнення аліментів підлягає негайному виконанню у межах місячних платежів.</w:t>
      </w:r>
    </w:p>
    <w:p w:rsidR="00305D76" w:rsidRDefault="00305D76" w:rsidP="00305D76">
      <w:pPr>
        <w:autoSpaceDE w:val="0"/>
        <w:autoSpaceDN w:val="0"/>
        <w:adjustRightInd w:val="0"/>
        <w:spacing w:after="0" w:line="240" w:lineRule="auto"/>
        <w:ind w:left="225" w:right="510"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Заочне </w:t>
      </w:r>
      <w:proofErr w:type="gramStart"/>
      <w:r>
        <w:rPr>
          <w:rFonts w:ascii="Times New Roman" w:hAnsi="Times New Roman" w:cs="Times New Roman"/>
          <w:color w:val="000000"/>
          <w:sz w:val="24"/>
          <w:szCs w:val="24"/>
        </w:rPr>
        <w:t>р</w:t>
      </w:r>
      <w:proofErr w:type="gramEnd"/>
      <w:r>
        <w:rPr>
          <w:rFonts w:ascii="Times New Roman" w:hAnsi="Times New Roman" w:cs="Times New Roman"/>
          <w:color w:val="000000"/>
          <w:sz w:val="24"/>
          <w:szCs w:val="24"/>
        </w:rPr>
        <w:t>ішення може бути переглянуте судом, що його ухвалив, за письмовою заявою відповідача.</w:t>
      </w:r>
    </w:p>
    <w:p w:rsidR="00305D76" w:rsidRDefault="00305D76" w:rsidP="00305D76">
      <w:pPr>
        <w:autoSpaceDE w:val="0"/>
        <w:autoSpaceDN w:val="0"/>
        <w:adjustRightInd w:val="0"/>
        <w:spacing w:after="0" w:line="240" w:lineRule="auto"/>
        <w:ind w:left="225" w:right="510"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Заяву про перегляд заочного </w:t>
      </w:r>
      <w:proofErr w:type="gramStart"/>
      <w:r>
        <w:rPr>
          <w:rFonts w:ascii="Times New Roman" w:hAnsi="Times New Roman" w:cs="Times New Roman"/>
          <w:color w:val="000000"/>
          <w:sz w:val="24"/>
          <w:szCs w:val="24"/>
        </w:rPr>
        <w:t>р</w:t>
      </w:r>
      <w:proofErr w:type="gramEnd"/>
      <w:r>
        <w:rPr>
          <w:rFonts w:ascii="Times New Roman" w:hAnsi="Times New Roman" w:cs="Times New Roman"/>
          <w:color w:val="000000"/>
          <w:sz w:val="24"/>
          <w:szCs w:val="24"/>
        </w:rPr>
        <w:t>ішення може бути подано протягом тридцяти днів з дня його проголошення.</w:t>
      </w:r>
    </w:p>
    <w:p w:rsidR="00305D76" w:rsidRDefault="00305D76" w:rsidP="00305D76">
      <w:pPr>
        <w:autoSpaceDE w:val="0"/>
        <w:autoSpaceDN w:val="0"/>
        <w:adjustRightInd w:val="0"/>
        <w:spacing w:after="0" w:line="240" w:lineRule="auto"/>
        <w:ind w:left="225" w:right="510"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Учасник справи, якому повне заочне </w:t>
      </w:r>
      <w:proofErr w:type="gramStart"/>
      <w:r>
        <w:rPr>
          <w:rFonts w:ascii="Times New Roman" w:hAnsi="Times New Roman" w:cs="Times New Roman"/>
          <w:color w:val="000000"/>
          <w:sz w:val="24"/>
          <w:szCs w:val="24"/>
        </w:rPr>
        <w:t>р</w:t>
      </w:r>
      <w:proofErr w:type="gramEnd"/>
      <w:r>
        <w:rPr>
          <w:rFonts w:ascii="Times New Roman" w:hAnsi="Times New Roman" w:cs="Times New Roman"/>
          <w:color w:val="000000"/>
          <w:sz w:val="24"/>
          <w:szCs w:val="24"/>
        </w:rPr>
        <w:t>ішення суду не було вручене у день його проголошення, має право на поновлення пропущеного строку на подання заяви про його перегляд - якщо така заява подана протягом двадцяти днів з дня вручення йому повного заочного рішення суду.</w:t>
      </w:r>
    </w:p>
    <w:p w:rsidR="00305D76" w:rsidRDefault="00305D76" w:rsidP="00305D76">
      <w:pPr>
        <w:autoSpaceDE w:val="0"/>
        <w:autoSpaceDN w:val="0"/>
        <w:adjustRightInd w:val="0"/>
        <w:spacing w:after="0" w:line="240" w:lineRule="auto"/>
        <w:ind w:left="225" w:right="510"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Заочне </w:t>
      </w:r>
      <w:proofErr w:type="gramStart"/>
      <w:r>
        <w:rPr>
          <w:rFonts w:ascii="Times New Roman" w:hAnsi="Times New Roman" w:cs="Times New Roman"/>
          <w:color w:val="000000"/>
          <w:sz w:val="24"/>
          <w:szCs w:val="24"/>
        </w:rPr>
        <w:t>р</w:t>
      </w:r>
      <w:proofErr w:type="gramEnd"/>
      <w:r>
        <w:rPr>
          <w:rFonts w:ascii="Times New Roman" w:hAnsi="Times New Roman" w:cs="Times New Roman"/>
          <w:color w:val="000000"/>
          <w:sz w:val="24"/>
          <w:szCs w:val="24"/>
        </w:rPr>
        <w:t>ішення набирає законної сили, якщо протягом строків, встановлених цим Кодексом, не подані заява про перегляд заочного рішення або апеляційна скарга, або якщо рішення залишено в силі за результатами апеляційного розгляду справи.</w:t>
      </w:r>
    </w:p>
    <w:p w:rsidR="00305D76" w:rsidRDefault="00305D76" w:rsidP="00305D76">
      <w:pPr>
        <w:autoSpaceDE w:val="0"/>
        <w:autoSpaceDN w:val="0"/>
        <w:adjustRightInd w:val="0"/>
        <w:spacing w:after="0" w:line="240" w:lineRule="auto"/>
        <w:ind w:left="225" w:right="510"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У разі подання апеляційної скарги </w:t>
      </w:r>
      <w:proofErr w:type="gramStart"/>
      <w:r>
        <w:rPr>
          <w:rFonts w:ascii="Times New Roman" w:hAnsi="Times New Roman" w:cs="Times New Roman"/>
          <w:color w:val="000000"/>
          <w:sz w:val="24"/>
          <w:szCs w:val="24"/>
        </w:rPr>
        <w:t>р</w:t>
      </w:r>
      <w:proofErr w:type="gramEnd"/>
      <w:r>
        <w:rPr>
          <w:rFonts w:ascii="Times New Roman" w:hAnsi="Times New Roman" w:cs="Times New Roman"/>
          <w:color w:val="000000"/>
          <w:sz w:val="24"/>
          <w:szCs w:val="24"/>
        </w:rPr>
        <w:t>ішення, якщо його не скасовано, набирає законної сили після повернення апеляційної скарги, відмови у відкритті чи закриття апеляційного провадження або прийняття постанови суду апеляційної інстанції за наслідками апеляційного перегляду.</w:t>
      </w:r>
    </w:p>
    <w:p w:rsidR="00305D76" w:rsidRDefault="00305D76" w:rsidP="00305D76">
      <w:pPr>
        <w:autoSpaceDE w:val="0"/>
        <w:autoSpaceDN w:val="0"/>
        <w:adjustRightInd w:val="0"/>
        <w:spacing w:after="0" w:line="240" w:lineRule="auto"/>
        <w:ind w:left="225" w:right="510"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 рішення суду може бути подана апеляційна скарга до Дніпровського апеляційного суду через</w:t>
      </w:r>
      <w:proofErr w:type="gramStart"/>
      <w:r>
        <w:rPr>
          <w:rFonts w:ascii="Times New Roman" w:hAnsi="Times New Roman" w:cs="Times New Roman"/>
          <w:color w:val="000000"/>
          <w:sz w:val="24"/>
          <w:szCs w:val="24"/>
        </w:rPr>
        <w:t xml:space="preserve"> М</w:t>
      </w:r>
      <w:proofErr w:type="gramEnd"/>
      <w:r>
        <w:rPr>
          <w:rFonts w:ascii="Times New Roman" w:hAnsi="Times New Roman" w:cs="Times New Roman"/>
          <w:color w:val="000000"/>
          <w:sz w:val="24"/>
          <w:szCs w:val="24"/>
        </w:rPr>
        <w:t>ежівський районний суд Дніпропетровської області протягом тридцяти днів з дня його проголошення.</w:t>
      </w:r>
    </w:p>
    <w:p w:rsidR="00305D76" w:rsidRDefault="00305D76" w:rsidP="00305D76">
      <w:pPr>
        <w:autoSpaceDE w:val="0"/>
        <w:autoSpaceDN w:val="0"/>
        <w:adjustRightInd w:val="0"/>
        <w:spacing w:after="0" w:line="240" w:lineRule="auto"/>
        <w:ind w:left="225" w:right="510" w:firstLine="765"/>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Позивач: Орган опіки та піклування – Центральної адміністрації Дніпровської міської ради, ідентифікаційний код юридичної особи в Єдиному державному реєстрі підприємств і організацій України </w:t>
      </w:r>
      <w:r>
        <w:rPr>
          <w:rFonts w:ascii="Times New Roman" w:hAnsi="Times New Roman" w:cs="Times New Roman"/>
          <w:color w:val="000000"/>
          <w:sz w:val="24"/>
          <w:szCs w:val="24"/>
          <w:shd w:val="clear" w:color="auto" w:fill="FFFFFF"/>
        </w:rPr>
        <w:t>44209446</w:t>
      </w:r>
      <w:r>
        <w:rPr>
          <w:rFonts w:ascii="Times New Roman" w:hAnsi="Times New Roman" w:cs="Times New Roman"/>
          <w:color w:val="000000"/>
          <w:sz w:val="24"/>
          <w:szCs w:val="24"/>
        </w:rPr>
        <w:t>, місцезнаходження: 49006, м</w:t>
      </w:r>
      <w:proofErr w:type="gramStart"/>
      <w:r>
        <w:rPr>
          <w:rFonts w:ascii="Times New Roman" w:hAnsi="Times New Roman" w:cs="Times New Roman"/>
          <w:color w:val="000000"/>
          <w:sz w:val="24"/>
          <w:szCs w:val="24"/>
        </w:rPr>
        <w:t>.Д</w:t>
      </w:r>
      <w:proofErr w:type="gramEnd"/>
      <w:r>
        <w:rPr>
          <w:rFonts w:ascii="Times New Roman" w:hAnsi="Times New Roman" w:cs="Times New Roman"/>
          <w:color w:val="000000"/>
          <w:sz w:val="24"/>
          <w:szCs w:val="24"/>
        </w:rPr>
        <w:t>ніпро, просп. Пушкіна, 65.</w:t>
      </w:r>
    </w:p>
    <w:p w:rsidR="00305D76" w:rsidRDefault="00305D76" w:rsidP="00305D76">
      <w:pPr>
        <w:autoSpaceDE w:val="0"/>
        <w:autoSpaceDN w:val="0"/>
        <w:adjustRightInd w:val="0"/>
        <w:spacing w:after="0" w:line="240" w:lineRule="auto"/>
        <w:ind w:left="225" w:right="510" w:firstLine="765"/>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Відповідач: Сизоненко Поліна Володимирівна, реєстраційний номер </w:t>
      </w:r>
      <w:proofErr w:type="gramStart"/>
      <w:r>
        <w:rPr>
          <w:rFonts w:ascii="Times New Roman" w:hAnsi="Times New Roman" w:cs="Times New Roman"/>
          <w:color w:val="000000"/>
          <w:sz w:val="24"/>
          <w:szCs w:val="24"/>
        </w:rPr>
        <w:t>обл</w:t>
      </w:r>
      <w:proofErr w:type="gramEnd"/>
      <w:r>
        <w:rPr>
          <w:rFonts w:ascii="Times New Roman" w:hAnsi="Times New Roman" w:cs="Times New Roman"/>
          <w:color w:val="000000"/>
          <w:sz w:val="24"/>
          <w:szCs w:val="24"/>
        </w:rPr>
        <w:t>ікової картки платника податків 3564501149, місце реєстрації: Луганська область, м</w:t>
      </w:r>
      <w:proofErr w:type="gramStart"/>
      <w:r>
        <w:rPr>
          <w:rFonts w:ascii="Times New Roman" w:hAnsi="Times New Roman" w:cs="Times New Roman"/>
          <w:color w:val="000000"/>
          <w:sz w:val="24"/>
          <w:szCs w:val="24"/>
        </w:rPr>
        <w:t>.К</w:t>
      </w:r>
      <w:proofErr w:type="gramEnd"/>
      <w:r>
        <w:rPr>
          <w:rFonts w:ascii="Times New Roman" w:hAnsi="Times New Roman" w:cs="Times New Roman"/>
          <w:color w:val="000000"/>
          <w:sz w:val="24"/>
          <w:szCs w:val="24"/>
        </w:rPr>
        <w:t>ремінная, вул. Банкова, 126, проживає за адресою: м</w:t>
      </w:r>
      <w:proofErr w:type="gramStart"/>
      <w:r>
        <w:rPr>
          <w:rFonts w:ascii="Times New Roman" w:hAnsi="Times New Roman" w:cs="Times New Roman"/>
          <w:color w:val="000000"/>
          <w:sz w:val="24"/>
          <w:szCs w:val="24"/>
        </w:rPr>
        <w:t>.Д</w:t>
      </w:r>
      <w:proofErr w:type="gramEnd"/>
      <w:r>
        <w:rPr>
          <w:rFonts w:ascii="Times New Roman" w:hAnsi="Times New Roman" w:cs="Times New Roman"/>
          <w:color w:val="000000"/>
          <w:sz w:val="24"/>
          <w:szCs w:val="24"/>
        </w:rPr>
        <w:t>ніпро, пр. Пушкіна, 13.</w:t>
      </w:r>
    </w:p>
    <w:p w:rsidR="00305D76" w:rsidRDefault="00305D76" w:rsidP="00305D76">
      <w:pPr>
        <w:autoSpaceDE w:val="0"/>
        <w:autoSpaceDN w:val="0"/>
        <w:adjustRightInd w:val="0"/>
        <w:spacing w:after="0" w:line="240" w:lineRule="auto"/>
        <w:ind w:left="225" w:right="510" w:firstLine="63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Дата складання повного тексту </w:t>
      </w:r>
      <w:proofErr w:type="gramStart"/>
      <w:r>
        <w:rPr>
          <w:rFonts w:ascii="Times New Roman" w:hAnsi="Times New Roman" w:cs="Times New Roman"/>
          <w:color w:val="000000"/>
          <w:sz w:val="24"/>
          <w:szCs w:val="24"/>
        </w:rPr>
        <w:t>р</w:t>
      </w:r>
      <w:proofErr w:type="gramEnd"/>
      <w:r>
        <w:rPr>
          <w:rFonts w:ascii="Times New Roman" w:hAnsi="Times New Roman" w:cs="Times New Roman"/>
          <w:color w:val="000000"/>
          <w:sz w:val="24"/>
          <w:szCs w:val="24"/>
        </w:rPr>
        <w:t>ішення 13 грудня 2022 року.</w:t>
      </w:r>
    </w:p>
    <w:p w:rsidR="00305D76" w:rsidRDefault="00305D76" w:rsidP="00305D76">
      <w:pPr>
        <w:autoSpaceDE w:val="0"/>
        <w:autoSpaceDN w:val="0"/>
        <w:adjustRightInd w:val="0"/>
        <w:spacing w:after="0" w:line="240" w:lineRule="auto"/>
        <w:ind w:left="225" w:right="510" w:firstLine="765"/>
        <w:jc w:val="both"/>
        <w:rPr>
          <w:rFonts w:ascii="Times New Roman" w:hAnsi="Times New Roman" w:cs="Times New Roman"/>
          <w:color w:val="000000"/>
          <w:sz w:val="24"/>
          <w:szCs w:val="24"/>
        </w:rPr>
      </w:pPr>
    </w:p>
    <w:p w:rsidR="00305D76" w:rsidRDefault="00305D76" w:rsidP="00305D76">
      <w:pPr>
        <w:autoSpaceDE w:val="0"/>
        <w:autoSpaceDN w:val="0"/>
        <w:adjustRightInd w:val="0"/>
        <w:spacing w:after="0" w:line="240" w:lineRule="auto"/>
        <w:ind w:left="225" w:right="510" w:firstLine="765"/>
        <w:jc w:val="both"/>
        <w:rPr>
          <w:rFonts w:ascii="Times New Roman" w:hAnsi="Times New Roman" w:cs="Times New Roman"/>
          <w:sz w:val="28"/>
          <w:szCs w:val="28"/>
        </w:rPr>
      </w:pPr>
    </w:p>
    <w:p w:rsidR="00305D76" w:rsidRDefault="00305D76" w:rsidP="00305D76">
      <w:pPr>
        <w:autoSpaceDE w:val="0"/>
        <w:autoSpaceDN w:val="0"/>
        <w:adjustRightInd w:val="0"/>
        <w:spacing w:after="195"/>
        <w:ind w:firstLine="705"/>
        <w:jc w:val="both"/>
        <w:rPr>
          <w:rFonts w:ascii="Times New Roman" w:hAnsi="Times New Roman" w:cs="Times New Roman"/>
        </w:rPr>
      </w:pPr>
    </w:p>
    <w:p w:rsidR="00305D76" w:rsidRDefault="00305D76" w:rsidP="00305D76">
      <w:pPr>
        <w:autoSpaceDE w:val="0"/>
        <w:autoSpaceDN w:val="0"/>
        <w:adjustRightInd w:val="0"/>
        <w:spacing w:after="0" w:line="240" w:lineRule="auto"/>
        <w:ind w:firstLine="690"/>
        <w:jc w:val="both"/>
        <w:rPr>
          <w:rFonts w:ascii="Times New Roman" w:hAnsi="Times New Roman" w:cs="Times New Roman"/>
          <w:sz w:val="24"/>
          <w:szCs w:val="24"/>
        </w:rPr>
      </w:pPr>
    </w:p>
    <w:tbl>
      <w:tblPr>
        <w:tblW w:w="9105" w:type="dxa"/>
        <w:tblInd w:w="8" w:type="dxa"/>
        <w:tblLayout w:type="fixed"/>
        <w:tblCellMar>
          <w:left w:w="0" w:type="dxa"/>
          <w:right w:w="0" w:type="dxa"/>
        </w:tblCellMar>
        <w:tblLook w:val="0000" w:firstRow="0" w:lastRow="0" w:firstColumn="0" w:lastColumn="0" w:noHBand="0" w:noVBand="0"/>
      </w:tblPr>
      <w:tblGrid>
        <w:gridCol w:w="1653"/>
        <w:gridCol w:w="2945"/>
        <w:gridCol w:w="4507"/>
      </w:tblGrid>
      <w:tr w:rsidR="00305D76">
        <w:trPr>
          <w:trHeight w:val="675"/>
        </w:trPr>
        <w:tc>
          <w:tcPr>
            <w:tcW w:w="1650" w:type="dxa"/>
            <w:tcBorders>
              <w:top w:val="single" w:sz="6" w:space="0" w:color="FFFFFF"/>
              <w:left w:val="single" w:sz="6" w:space="0" w:color="FFFFFF"/>
              <w:bottom w:val="single" w:sz="6" w:space="0" w:color="FFFFFF"/>
              <w:right w:val="single" w:sz="6" w:space="0" w:color="FFFFFF"/>
            </w:tcBorders>
          </w:tcPr>
          <w:p w:rsidR="00305D76" w:rsidRDefault="00305D76">
            <w:pPr>
              <w:autoSpaceDE w:val="0"/>
              <w:autoSpaceDN w:val="0"/>
              <w:adjustRightInd w:val="0"/>
              <w:spacing w:before="285" w:after="345" w:line="240" w:lineRule="auto"/>
              <w:ind w:firstLine="15"/>
              <w:jc w:val="both"/>
              <w:rPr>
                <w:rFonts w:ascii="Times New Roman" w:hAnsi="Times New Roman" w:cs="Times New Roman"/>
                <w:sz w:val="24"/>
                <w:szCs w:val="24"/>
              </w:rPr>
            </w:pPr>
            <w:r>
              <w:rPr>
                <w:rFonts w:ascii="Times New Roman" w:hAnsi="Times New Roman" w:cs="Times New Roman"/>
                <w:sz w:val="24"/>
                <w:szCs w:val="24"/>
              </w:rPr>
              <w:t xml:space="preserve">        Суддя</w:t>
            </w:r>
          </w:p>
        </w:tc>
        <w:tc>
          <w:tcPr>
            <w:tcW w:w="2940" w:type="dxa"/>
            <w:tcBorders>
              <w:top w:val="single" w:sz="6" w:space="0" w:color="FFFFFF"/>
              <w:left w:val="single" w:sz="6" w:space="0" w:color="FFFFFF"/>
              <w:bottom w:val="single" w:sz="6" w:space="0" w:color="FFFFFF"/>
              <w:right w:val="single" w:sz="6" w:space="0" w:color="FFFFFF"/>
            </w:tcBorders>
          </w:tcPr>
          <w:p w:rsidR="00305D76" w:rsidRDefault="00305D76">
            <w:pPr>
              <w:autoSpaceDE w:val="0"/>
              <w:autoSpaceDN w:val="0"/>
              <w:adjustRightInd w:val="0"/>
              <w:spacing w:before="285" w:after="345" w:line="240" w:lineRule="auto"/>
              <w:ind w:left="285" w:right="285" w:firstLine="540"/>
              <w:rPr>
                <w:rFonts w:ascii="Times New Roman" w:hAnsi="Times New Roman" w:cs="Times New Roman"/>
                <w:sz w:val="24"/>
                <w:szCs w:val="24"/>
              </w:rPr>
            </w:pPr>
          </w:p>
        </w:tc>
        <w:tc>
          <w:tcPr>
            <w:tcW w:w="4500" w:type="dxa"/>
            <w:tcBorders>
              <w:top w:val="single" w:sz="6" w:space="0" w:color="FFFFFF"/>
              <w:left w:val="single" w:sz="6" w:space="0" w:color="FFFFFF"/>
              <w:bottom w:val="single" w:sz="6" w:space="0" w:color="FFFFFF"/>
              <w:right w:val="single" w:sz="6" w:space="0" w:color="FFFFFF"/>
            </w:tcBorders>
          </w:tcPr>
          <w:p w:rsidR="00305D76" w:rsidRDefault="00305D76">
            <w:pPr>
              <w:autoSpaceDE w:val="0"/>
              <w:autoSpaceDN w:val="0"/>
              <w:adjustRightInd w:val="0"/>
              <w:spacing w:before="285" w:after="345" w:line="240" w:lineRule="auto"/>
              <w:ind w:left="285" w:right="285" w:firstLine="540"/>
              <w:jc w:val="righ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shd w:val="clear" w:color="auto" w:fill="FFFFFF"/>
              </w:rPr>
              <w:t xml:space="preserve">О. </w:t>
            </w:r>
            <w:r>
              <w:rPr>
                <w:rFonts w:ascii="Times New Roman" w:hAnsi="Times New Roman" w:cs="Times New Roman"/>
                <w:sz w:val="24"/>
                <w:szCs w:val="24"/>
              </w:rPr>
              <w:t xml:space="preserve"> </w:t>
            </w:r>
            <w:r>
              <w:rPr>
                <w:rFonts w:ascii="Times New Roman" w:hAnsi="Times New Roman" w:cs="Times New Roman"/>
                <w:sz w:val="24"/>
                <w:szCs w:val="24"/>
                <w:shd w:val="clear" w:color="auto" w:fill="FFFFFF"/>
              </w:rPr>
              <w:t xml:space="preserve">Є. </w:t>
            </w:r>
            <w:r>
              <w:rPr>
                <w:rFonts w:ascii="Times New Roman" w:hAnsi="Times New Roman" w:cs="Times New Roman"/>
                <w:sz w:val="24"/>
                <w:szCs w:val="24"/>
              </w:rPr>
              <w:t xml:space="preserve"> </w:t>
            </w:r>
            <w:r>
              <w:rPr>
                <w:rFonts w:ascii="Times New Roman" w:hAnsi="Times New Roman" w:cs="Times New Roman"/>
                <w:sz w:val="24"/>
                <w:szCs w:val="24"/>
                <w:shd w:val="clear" w:color="auto" w:fill="FFFFFF"/>
              </w:rPr>
              <w:t>Філь</w:t>
            </w:r>
            <w:r>
              <w:rPr>
                <w:rFonts w:ascii="Times New Roman" w:hAnsi="Times New Roman" w:cs="Times New Roman"/>
                <w:sz w:val="24"/>
                <w:szCs w:val="24"/>
              </w:rPr>
              <w:t xml:space="preserve"> </w:t>
            </w:r>
          </w:p>
          <w:p w:rsidR="00305D76" w:rsidRDefault="00305D76">
            <w:pPr>
              <w:autoSpaceDE w:val="0"/>
              <w:autoSpaceDN w:val="0"/>
              <w:adjustRightInd w:val="0"/>
              <w:spacing w:after="0" w:line="240" w:lineRule="auto"/>
              <w:ind w:firstLine="540"/>
              <w:rPr>
                <w:rFonts w:ascii="Times New Roman" w:hAnsi="Times New Roman" w:cs="Times New Roman"/>
                <w:sz w:val="24"/>
                <w:szCs w:val="24"/>
              </w:rPr>
            </w:pPr>
          </w:p>
        </w:tc>
      </w:tr>
    </w:tbl>
    <w:p w:rsidR="00D20369" w:rsidRDefault="00D20369"/>
    <w:sectPr w:rsidR="00D20369" w:rsidSect="002A7051">
      <w:pgSz w:w="11907" w:h="16839" w:code="9"/>
      <w:pgMar w:top="1134"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5D76"/>
    <w:rsid w:val="002A7051"/>
    <w:rsid w:val="00305D76"/>
    <w:rsid w:val="008226FE"/>
    <w:rsid w:val="00D20369"/>
    <w:rsid w:val="00ED0E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05D7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05D7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05D7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05D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2145</Words>
  <Characters>12232</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14349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2022-12-21T13:32:00Z</dcterms:created>
  <dcterms:modified xsi:type="dcterms:W3CDTF">2022-12-21T13:32:00Z</dcterms:modified>
</cp:coreProperties>
</file>